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34BC" w14:textId="77777777" w:rsidR="00057BB0" w:rsidRDefault="00057BB0" w:rsidP="00CB524A">
      <w:pPr>
        <w:pStyle w:val="Corpsdetexte"/>
        <w:spacing w:before="54" w:line="254" w:lineRule="auto"/>
        <w:ind w:left="2"/>
        <w:jc w:val="center"/>
        <w:rPr>
          <w:color w:val="153161"/>
        </w:rPr>
      </w:pPr>
      <w:r>
        <w:rPr>
          <w:color w:val="153161"/>
        </w:rPr>
        <w:t>DOSSIER DE CANDIDATURE</w:t>
      </w:r>
    </w:p>
    <w:p w14:paraId="69E2F8D4" w14:textId="42A56E3F" w:rsidR="008E5EE3" w:rsidRDefault="00CB524A" w:rsidP="00CB524A">
      <w:pPr>
        <w:pStyle w:val="Corpsdetexte"/>
        <w:spacing w:before="54" w:line="254" w:lineRule="auto"/>
        <w:ind w:left="2"/>
        <w:jc w:val="center"/>
      </w:pPr>
      <w:r>
        <w:rPr>
          <w:color w:val="153161"/>
        </w:rPr>
        <w:t>É</w:t>
      </w:r>
      <w:r w:rsidR="007E2AB3">
        <w:rPr>
          <w:color w:val="153161"/>
        </w:rPr>
        <w:t>TOILES DE l’EUROPE EN GUADELOUPE</w:t>
      </w:r>
    </w:p>
    <w:p w14:paraId="4370CB16" w14:textId="77777777" w:rsidR="008E5EE3" w:rsidRDefault="00631E20">
      <w:pPr>
        <w:spacing w:before="4"/>
        <w:rPr>
          <w:b/>
          <w:sz w:val="15"/>
        </w:rPr>
      </w:pPr>
      <w:r>
        <w:rPr>
          <w:noProof/>
        </w:rPr>
        <mc:AlternateContent>
          <mc:Choice Requires="wps">
            <w:drawing>
              <wp:anchor distT="0" distB="0" distL="0" distR="0" simplePos="0" relativeHeight="487588864" behindDoc="1" locked="0" layoutInCell="1" allowOverlap="1" wp14:anchorId="1705CCEF" wp14:editId="2ACC1B05">
                <wp:simplePos x="0" y="0"/>
                <wp:positionH relativeFrom="page">
                  <wp:posOffset>1836004</wp:posOffset>
                </wp:positionH>
                <wp:positionV relativeFrom="paragraph">
                  <wp:posOffset>125622</wp:posOffset>
                </wp:positionV>
                <wp:extent cx="3896995" cy="7620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6995" cy="76200"/>
                        </a:xfrm>
                        <a:custGeom>
                          <a:avLst/>
                          <a:gdLst/>
                          <a:ahLst/>
                          <a:cxnLst/>
                          <a:rect l="l" t="t" r="r" b="b"/>
                          <a:pathLst>
                            <a:path w="3896995" h="76200">
                              <a:moveTo>
                                <a:pt x="3896995" y="1968"/>
                              </a:moveTo>
                              <a:lnTo>
                                <a:pt x="1018451" y="0"/>
                              </a:lnTo>
                              <a:lnTo>
                                <a:pt x="856538" y="75831"/>
                              </a:lnTo>
                              <a:lnTo>
                                <a:pt x="679411" y="0"/>
                              </a:lnTo>
                              <a:lnTo>
                                <a:pt x="0" y="0"/>
                              </a:lnTo>
                            </a:path>
                          </a:pathLst>
                        </a:custGeom>
                        <a:ln w="22860">
                          <a:solidFill>
                            <a:srgbClr val="FFCC03"/>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7195" id="Graphic 21" o:spid="_x0000_s1026" style="position:absolute;margin-left:144.55pt;margin-top:9.9pt;width:306.8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9699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" path="m3896995,1968l1018451,,856538,75831,679411,,,e" filled="f" strokecolor="#ffcc03" strokeweight="1.8pt">
                <v:path arrowok="t"/>
                <w10:wrap type="topAndBottom" anchorx="page"/>
              </v:shape>
            </w:pict>
          </mc:Fallback>
        </mc:AlternateContent>
      </w:r>
    </w:p>
    <w:p w14:paraId="11BCE765" w14:textId="600C73B9" w:rsidR="008E5EE3" w:rsidRDefault="008E5EE3">
      <w:pPr>
        <w:spacing w:before="121"/>
        <w:ind w:left="4456"/>
        <w:rPr>
          <w:b/>
          <w:sz w:val="21"/>
        </w:rPr>
      </w:pPr>
    </w:p>
    <w:p w14:paraId="657D1A0F" w14:textId="77777777" w:rsidR="00057BB0" w:rsidRPr="00057BB0" w:rsidRDefault="00057BB0" w:rsidP="00057BB0">
      <w:pPr>
        <w:widowControl/>
        <w:adjustRightInd w:val="0"/>
        <w:rPr>
          <w:rFonts w:ascii="Arial" w:eastAsiaTheme="minorHAnsi" w:hAnsi="Arial" w:cs="Arial"/>
          <w:color w:val="000000"/>
          <w:sz w:val="24"/>
          <w:szCs w:val="24"/>
        </w:rPr>
      </w:pPr>
    </w:p>
    <w:p w14:paraId="0B5DA3DE" w14:textId="77777777" w:rsidR="00057BB0" w:rsidRPr="00057BB0" w:rsidRDefault="00057BB0" w:rsidP="00057BB0">
      <w:pPr>
        <w:widowControl/>
        <w:adjustRightInd w:val="0"/>
        <w:rPr>
          <w:rFonts w:ascii="Arial" w:eastAsiaTheme="minorHAnsi" w:hAnsi="Arial" w:cs="Arial"/>
          <w:color w:val="000000"/>
          <w:sz w:val="24"/>
          <w:szCs w:val="24"/>
        </w:rPr>
      </w:pPr>
      <w:r w:rsidRPr="00057BB0">
        <w:rPr>
          <w:rFonts w:ascii="Arial" w:eastAsiaTheme="minorHAnsi" w:hAnsi="Arial" w:cs="Arial"/>
          <w:color w:val="000000"/>
          <w:sz w:val="24"/>
          <w:szCs w:val="24"/>
        </w:rPr>
        <w:t xml:space="preserve"> </w:t>
      </w:r>
    </w:p>
    <w:p w14:paraId="24CB43BF" w14:textId="3E3E54F9" w:rsidR="00057BB0" w:rsidRPr="00057BB0" w:rsidRDefault="00057BB0" w:rsidP="00057BB0">
      <w:pPr>
        <w:widowControl/>
        <w:adjustRightInd w:val="0"/>
        <w:rPr>
          <w:rFonts w:ascii="Arial" w:eastAsiaTheme="minorHAnsi" w:hAnsi="Arial" w:cs="Arial"/>
          <w:color w:val="002060"/>
          <w:sz w:val="36"/>
          <w:szCs w:val="36"/>
        </w:rPr>
      </w:pPr>
      <w:r w:rsidRPr="00057BB0">
        <w:rPr>
          <w:rFonts w:ascii="Arial" w:eastAsiaTheme="minorHAnsi" w:hAnsi="Arial" w:cs="Arial"/>
          <w:b/>
          <w:bCs/>
          <w:color w:val="002060"/>
          <w:sz w:val="36"/>
          <w:szCs w:val="36"/>
        </w:rPr>
        <w:t xml:space="preserve">1. Informations essentielles sur la structure bénéficiaire de fonds européens pour le projet candidat </w:t>
      </w:r>
    </w:p>
    <w:p w14:paraId="24F2B434" w14:textId="77777777" w:rsidR="00057BB0" w:rsidRPr="00057BB0" w:rsidRDefault="00057BB0" w:rsidP="00057BB0">
      <w:pPr>
        <w:widowControl/>
        <w:adjustRightInd w:val="0"/>
        <w:rPr>
          <w:rFonts w:ascii="Arial" w:eastAsiaTheme="minorHAnsi" w:hAnsi="Arial" w:cs="Arial"/>
          <w:color w:val="000000"/>
          <w:sz w:val="36"/>
          <w:szCs w:val="36"/>
        </w:rPr>
      </w:pPr>
    </w:p>
    <w:p w14:paraId="0DF8031D" w14:textId="77777777"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Nom de la structure bénéficiaire : </w:t>
      </w:r>
      <w:bookmarkStart w:id="0" w:name="_Hlk178001948"/>
      <w:r w:rsidRPr="00057BB0">
        <w:rPr>
          <w:rFonts w:ascii="Arial" w:eastAsiaTheme="minorHAnsi" w:hAnsi="Arial" w:cs="Arial"/>
          <w:color w:val="DCDDDE"/>
        </w:rPr>
        <w:t xml:space="preserve">______________________________________________________________________ </w:t>
      </w:r>
    </w:p>
    <w:bookmarkEnd w:id="0"/>
    <w:p w14:paraId="6DE7187A" w14:textId="77777777" w:rsidR="00057BB0" w:rsidRDefault="00057BB0" w:rsidP="00057BB0">
      <w:pPr>
        <w:widowControl/>
        <w:adjustRightInd w:val="0"/>
        <w:rPr>
          <w:rFonts w:ascii="Arial" w:eastAsiaTheme="minorHAnsi" w:hAnsi="Arial" w:cs="Arial"/>
          <w:color w:val="000000"/>
        </w:rPr>
      </w:pPr>
    </w:p>
    <w:p w14:paraId="7E9C294D" w14:textId="1467D1C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Responsable légal de la structure bénéficiaire (Prénom et Nom) : </w:t>
      </w:r>
      <w:r w:rsidRPr="00057BB0">
        <w:rPr>
          <w:rFonts w:ascii="Arial" w:eastAsiaTheme="minorHAnsi" w:hAnsi="Arial" w:cs="Arial"/>
          <w:color w:val="DCDDDE"/>
        </w:rPr>
        <w:t xml:space="preserve">____________________________________________________________________ </w:t>
      </w:r>
    </w:p>
    <w:p w14:paraId="68D3AC60" w14:textId="77777777" w:rsidR="00057BB0" w:rsidRDefault="00057BB0" w:rsidP="00057BB0">
      <w:pPr>
        <w:widowControl/>
        <w:adjustRightInd w:val="0"/>
        <w:rPr>
          <w:rFonts w:ascii="Arial" w:eastAsiaTheme="minorHAnsi" w:hAnsi="Arial" w:cs="Arial"/>
          <w:color w:val="000000"/>
        </w:rPr>
      </w:pPr>
    </w:p>
    <w:p w14:paraId="47E970E6" w14:textId="55A2FD13"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Personne à contacter pour toute correspondance et questions sur la candidature aux Etoiles de l’Europe en Normandie) </w:t>
      </w:r>
    </w:p>
    <w:p w14:paraId="5E6347DE" w14:textId="282A8285"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Prénom et Nom : </w:t>
      </w:r>
      <w:r w:rsidRPr="00057BB0">
        <w:rPr>
          <w:rFonts w:ascii="Arial" w:eastAsiaTheme="minorHAnsi" w:hAnsi="Arial" w:cs="Arial"/>
          <w:color w:val="DCDDDE"/>
        </w:rPr>
        <w:t xml:space="preserve">___________________________________________________________________ </w:t>
      </w:r>
    </w:p>
    <w:p w14:paraId="51535F35" w14:textId="77777777" w:rsidR="000429CD" w:rsidRDefault="000429CD" w:rsidP="00057BB0">
      <w:pPr>
        <w:widowControl/>
        <w:adjustRightInd w:val="0"/>
        <w:rPr>
          <w:rFonts w:ascii="Arial" w:eastAsiaTheme="minorHAnsi" w:hAnsi="Arial" w:cs="Arial"/>
          <w:color w:val="000000"/>
        </w:rPr>
      </w:pPr>
    </w:p>
    <w:p w14:paraId="5F1D536E" w14:textId="5569A7B3"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Adresse : </w:t>
      </w:r>
      <w:r w:rsidRPr="00057BB0">
        <w:rPr>
          <w:rFonts w:ascii="Arial" w:eastAsiaTheme="minorHAnsi" w:hAnsi="Arial" w:cs="Arial"/>
          <w:color w:val="DCDDDE"/>
        </w:rPr>
        <w:t xml:space="preserve">___________________________________________________________________ </w:t>
      </w:r>
    </w:p>
    <w:p w14:paraId="53B9F976" w14:textId="77777777" w:rsidR="000429CD" w:rsidRDefault="000429CD" w:rsidP="00057BB0">
      <w:pPr>
        <w:widowControl/>
        <w:adjustRightInd w:val="0"/>
        <w:rPr>
          <w:rFonts w:ascii="Arial" w:eastAsiaTheme="minorHAnsi" w:hAnsi="Arial" w:cs="Arial"/>
          <w:color w:val="000000"/>
        </w:rPr>
      </w:pPr>
    </w:p>
    <w:p w14:paraId="031697EE" w14:textId="067864A6"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Code Postal : </w:t>
      </w:r>
      <w:r w:rsidRPr="00057BB0">
        <w:rPr>
          <w:rFonts w:ascii="Arial" w:eastAsiaTheme="minorHAnsi" w:hAnsi="Arial" w:cs="Arial"/>
          <w:color w:val="DCDDDE"/>
        </w:rPr>
        <w:t xml:space="preserve">___________ </w:t>
      </w:r>
    </w:p>
    <w:p w14:paraId="520BCF1A" w14:textId="77777777" w:rsidR="000429CD" w:rsidRDefault="000429CD" w:rsidP="00057BB0">
      <w:pPr>
        <w:widowControl/>
        <w:adjustRightInd w:val="0"/>
        <w:rPr>
          <w:rFonts w:ascii="Arial" w:eastAsiaTheme="minorHAnsi" w:hAnsi="Arial" w:cs="Arial"/>
          <w:color w:val="000000"/>
        </w:rPr>
      </w:pPr>
    </w:p>
    <w:p w14:paraId="14CF2755" w14:textId="3FC5085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Ville</w:t>
      </w:r>
      <w:r w:rsidR="000429CD">
        <w:rPr>
          <w:rFonts w:ascii="Arial" w:eastAsiaTheme="minorHAnsi" w:hAnsi="Arial" w:cs="Arial"/>
          <w:color w:val="000000"/>
        </w:rPr>
        <w:t xml:space="preserve"> </w:t>
      </w:r>
      <w:r w:rsidRPr="00057BB0">
        <w:rPr>
          <w:rFonts w:ascii="Arial" w:eastAsiaTheme="minorHAnsi" w:hAnsi="Arial" w:cs="Arial"/>
          <w:color w:val="000000"/>
        </w:rPr>
        <w:t xml:space="preserve">: </w:t>
      </w:r>
      <w:r w:rsidRPr="00057BB0">
        <w:rPr>
          <w:rFonts w:ascii="Arial" w:eastAsiaTheme="minorHAnsi" w:hAnsi="Arial" w:cs="Arial"/>
          <w:color w:val="DCDDDE"/>
        </w:rPr>
        <w:t xml:space="preserve">___________________________________________________________________ </w:t>
      </w:r>
      <w:r w:rsidRPr="00057BB0">
        <w:rPr>
          <w:rFonts w:ascii="Arial" w:eastAsiaTheme="minorHAnsi" w:hAnsi="Arial" w:cs="Arial"/>
          <w:color w:val="000000"/>
        </w:rPr>
        <w:t xml:space="preserve"> </w:t>
      </w:r>
    </w:p>
    <w:p w14:paraId="00A28C11" w14:textId="77777777" w:rsidR="000429CD" w:rsidRDefault="000429CD" w:rsidP="00057BB0">
      <w:pPr>
        <w:widowControl/>
        <w:adjustRightInd w:val="0"/>
        <w:rPr>
          <w:rFonts w:ascii="Arial" w:eastAsiaTheme="minorHAnsi" w:hAnsi="Arial" w:cs="Arial"/>
          <w:color w:val="000000"/>
        </w:rPr>
      </w:pPr>
    </w:p>
    <w:p w14:paraId="6A249F40" w14:textId="2A14F25C"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Tél : </w:t>
      </w:r>
      <w:r w:rsidRPr="00057BB0">
        <w:rPr>
          <w:rFonts w:ascii="Arial" w:eastAsiaTheme="minorHAnsi" w:hAnsi="Arial" w:cs="Arial"/>
          <w:color w:val="DCDDDE"/>
        </w:rPr>
        <w:t xml:space="preserve">___/___/___/___/___ </w:t>
      </w:r>
    </w:p>
    <w:p w14:paraId="19FE5403" w14:textId="77777777"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Mobile : </w:t>
      </w:r>
      <w:r w:rsidRPr="00057BB0">
        <w:rPr>
          <w:rFonts w:ascii="Arial" w:eastAsiaTheme="minorHAnsi" w:hAnsi="Arial" w:cs="Arial"/>
          <w:color w:val="DCDDDE"/>
        </w:rPr>
        <w:t xml:space="preserve">___/___/___/___/___ </w:t>
      </w:r>
    </w:p>
    <w:p w14:paraId="27564F3B" w14:textId="77777777" w:rsidR="000429CD" w:rsidRDefault="000429CD" w:rsidP="00057BB0">
      <w:pPr>
        <w:widowControl/>
        <w:adjustRightInd w:val="0"/>
        <w:rPr>
          <w:rFonts w:ascii="Arial" w:eastAsiaTheme="minorHAnsi" w:hAnsi="Arial" w:cs="Arial"/>
          <w:color w:val="000000"/>
        </w:rPr>
      </w:pPr>
    </w:p>
    <w:p w14:paraId="4CE9B0EF" w14:textId="76E41714"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E-mail : </w:t>
      </w:r>
      <w:r w:rsidRPr="00057BB0">
        <w:rPr>
          <w:rFonts w:ascii="Arial" w:eastAsiaTheme="minorHAnsi" w:hAnsi="Arial" w:cs="Arial"/>
          <w:color w:val="DCDDDE"/>
        </w:rPr>
        <w:t xml:space="preserve">_____________________________________________________________________ </w:t>
      </w:r>
    </w:p>
    <w:p w14:paraId="356FAD73" w14:textId="77777777" w:rsidR="000429CD" w:rsidRDefault="000429CD" w:rsidP="00057BB0">
      <w:pPr>
        <w:widowControl/>
        <w:adjustRightInd w:val="0"/>
        <w:rPr>
          <w:rFonts w:ascii="Arial" w:eastAsiaTheme="minorHAnsi" w:hAnsi="Arial" w:cs="Arial"/>
          <w:color w:val="000000"/>
        </w:rPr>
      </w:pPr>
    </w:p>
    <w:p w14:paraId="3C35A35B" w14:textId="352A5E48"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Site internet du projet s’il y en a un : </w:t>
      </w:r>
      <w:r w:rsidRPr="00057BB0">
        <w:rPr>
          <w:rFonts w:ascii="Arial" w:eastAsiaTheme="minorHAnsi" w:hAnsi="Arial" w:cs="Arial"/>
          <w:color w:val="DCDDDE"/>
        </w:rPr>
        <w:t xml:space="preserve">____________________________________________________________________________ </w:t>
      </w:r>
    </w:p>
    <w:p w14:paraId="6430D0BE" w14:textId="77777777" w:rsidR="000429CD" w:rsidRDefault="000429CD" w:rsidP="00057BB0">
      <w:pPr>
        <w:widowControl/>
        <w:adjustRightInd w:val="0"/>
        <w:rPr>
          <w:rFonts w:ascii="Arial" w:eastAsiaTheme="minorHAnsi" w:hAnsi="Arial" w:cs="Arial"/>
          <w:color w:val="000000"/>
        </w:rPr>
      </w:pPr>
    </w:p>
    <w:p w14:paraId="70C8AE6D" w14:textId="185DDE96"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Médias sociaux (Facebook, Twitter, LinkedIn, Instagram </w:t>
      </w:r>
      <w:proofErr w:type="spellStart"/>
      <w:r w:rsidRPr="00057BB0">
        <w:rPr>
          <w:rFonts w:ascii="Arial" w:eastAsiaTheme="minorHAnsi" w:hAnsi="Arial" w:cs="Arial"/>
          <w:color w:val="000000"/>
        </w:rPr>
        <w:t>etc</w:t>
      </w:r>
      <w:proofErr w:type="spellEnd"/>
      <w:r w:rsidRPr="00057BB0">
        <w:rPr>
          <w:rFonts w:ascii="Arial" w:eastAsiaTheme="minorHAnsi" w:hAnsi="Arial" w:cs="Arial"/>
          <w:color w:val="000000"/>
        </w:rPr>
        <w:t xml:space="preserve">) : </w:t>
      </w:r>
      <w:r w:rsidRPr="00057BB0">
        <w:rPr>
          <w:rFonts w:ascii="Arial" w:eastAsiaTheme="minorHAnsi" w:hAnsi="Arial" w:cs="Arial"/>
          <w:color w:val="DCDDDE"/>
        </w:rPr>
        <w:t xml:space="preserve">____________________________________________________________________________ </w:t>
      </w:r>
    </w:p>
    <w:p w14:paraId="06981B9C" w14:textId="77777777" w:rsidR="00057BB0" w:rsidRDefault="00057BB0" w:rsidP="00057BB0">
      <w:pPr>
        <w:widowControl/>
        <w:adjustRightInd w:val="0"/>
        <w:rPr>
          <w:rFonts w:ascii="Arial" w:eastAsiaTheme="minorHAnsi" w:hAnsi="Arial" w:cs="Arial"/>
          <w:b/>
          <w:bCs/>
          <w:color w:val="0053A6"/>
          <w:sz w:val="23"/>
          <w:szCs w:val="23"/>
        </w:rPr>
      </w:pPr>
    </w:p>
    <w:p w14:paraId="5DD879AA" w14:textId="182961C2" w:rsidR="00057BB0" w:rsidRPr="00057BB0" w:rsidRDefault="00057BB0" w:rsidP="00057BB0">
      <w:pPr>
        <w:widowControl/>
        <w:adjustRightInd w:val="0"/>
        <w:rPr>
          <w:rFonts w:ascii="Arial" w:eastAsiaTheme="minorHAnsi" w:hAnsi="Arial" w:cs="Arial"/>
          <w:color w:val="000000" w:themeColor="text1"/>
          <w:sz w:val="23"/>
          <w:szCs w:val="23"/>
        </w:rPr>
      </w:pPr>
      <w:r w:rsidRPr="00057BB0">
        <w:rPr>
          <w:rFonts w:ascii="Arial" w:eastAsiaTheme="minorHAnsi" w:hAnsi="Arial" w:cs="Arial"/>
          <w:b/>
          <w:bCs/>
          <w:color w:val="000000" w:themeColor="text1"/>
          <w:sz w:val="23"/>
          <w:szCs w:val="23"/>
        </w:rPr>
        <w:t xml:space="preserve">Autre structure/partenaire du projet (le cas échéant) : </w:t>
      </w:r>
    </w:p>
    <w:p w14:paraId="59BFE041" w14:textId="74767028" w:rsidR="007E2AB3" w:rsidRDefault="00057BB0" w:rsidP="00057BB0">
      <w:pPr>
        <w:pStyle w:val="Default"/>
        <w:rPr>
          <w:sz w:val="22"/>
          <w:szCs w:val="22"/>
        </w:rPr>
      </w:pPr>
      <w:r w:rsidRPr="00057BB0">
        <w:rPr>
          <w:sz w:val="22"/>
          <w:szCs w:val="22"/>
        </w:rPr>
        <w:t>Nom : …………………………………………………………………………………………………</w:t>
      </w:r>
    </w:p>
    <w:p w14:paraId="7EB9B76C" w14:textId="35BEA50B" w:rsidR="00057BB0" w:rsidRDefault="00057BB0" w:rsidP="00057BB0">
      <w:pPr>
        <w:pStyle w:val="Default"/>
      </w:pPr>
    </w:p>
    <w:p w14:paraId="6DCE65BE" w14:textId="56B57434" w:rsidR="00057BB0" w:rsidRDefault="00057BB0" w:rsidP="00057BB0">
      <w:pPr>
        <w:pStyle w:val="Default"/>
      </w:pPr>
    </w:p>
    <w:p w14:paraId="0A37CA28" w14:textId="73978661" w:rsidR="00057BB0" w:rsidRDefault="00057BB0" w:rsidP="00057BB0">
      <w:pPr>
        <w:pStyle w:val="Default"/>
      </w:pPr>
    </w:p>
    <w:p w14:paraId="170B2BAE" w14:textId="77777777" w:rsidR="007D19A3" w:rsidRDefault="007D19A3" w:rsidP="00057BB0">
      <w:pPr>
        <w:pStyle w:val="Default"/>
      </w:pPr>
    </w:p>
    <w:p w14:paraId="098FC0D7" w14:textId="77777777" w:rsidR="00697048" w:rsidRDefault="00697048" w:rsidP="00057BB0">
      <w:pPr>
        <w:pStyle w:val="Default"/>
      </w:pPr>
    </w:p>
    <w:p w14:paraId="5185C527" w14:textId="43A77066" w:rsidR="00057BB0" w:rsidRDefault="00057BB0" w:rsidP="00057BB0">
      <w:pPr>
        <w:pStyle w:val="Default"/>
        <w:rPr>
          <w:b/>
          <w:bCs/>
        </w:rPr>
      </w:pPr>
      <w:r w:rsidRPr="00057BB0">
        <w:rPr>
          <w:b/>
          <w:bCs/>
        </w:rPr>
        <w:lastRenderedPageBreak/>
        <w:t>Sélectionner une seule catégorie dans laquelle vous souhaitez concourir :</w:t>
      </w:r>
    </w:p>
    <w:p w14:paraId="7E566A44" w14:textId="5DDBBA45" w:rsidR="00057BB0" w:rsidRPr="00057BB0" w:rsidRDefault="00057BB0" w:rsidP="00057BB0">
      <w:pPr>
        <w:pStyle w:val="Default"/>
      </w:pPr>
      <w:r w:rsidRPr="00057BB0">
        <w:rPr>
          <w:b/>
          <w:bCs/>
        </w:rPr>
        <w:t xml:space="preserve"> </w:t>
      </w:r>
    </w:p>
    <w:p w14:paraId="3CBBD8DE" w14:textId="75CDEB0B" w:rsidR="000429CD" w:rsidRDefault="00057BB0" w:rsidP="000429CD">
      <w:pPr>
        <w:pStyle w:val="Default"/>
        <w:jc w:val="both"/>
      </w:pPr>
      <w:r w:rsidRPr="00057BB0">
        <w:t xml:space="preserve"> </w:t>
      </w:r>
      <w:r w:rsidRPr="00057BB0">
        <w:rPr>
          <w:b/>
          <w:bCs/>
        </w:rPr>
        <w:t xml:space="preserve">Recherche / innovation </w:t>
      </w:r>
    </w:p>
    <w:p w14:paraId="73BB2EEB" w14:textId="77777777" w:rsidR="000429CD" w:rsidRPr="00697048" w:rsidRDefault="000429CD" w:rsidP="000429CD">
      <w:pPr>
        <w:pStyle w:val="Default"/>
        <w:jc w:val="both"/>
        <w:rPr>
          <w:sz w:val="18"/>
          <w:szCs w:val="18"/>
        </w:rPr>
      </w:pPr>
      <w:r w:rsidRPr="00697048">
        <w:rPr>
          <w:sz w:val="18"/>
          <w:szCs w:val="18"/>
        </w:rPr>
        <w:t>La Guadeloupe présente de nombreux atouts dans le domaine de la recherche et de l’innovation, avec des organismes scientifiques d’excellence présents sur le territoire. Le programme FEDER- FSE+ vise à développer et améliorer les capacités de recherche, d’innovation et l’utilisation des technologies de pointe. Il soutient les investissements dans les actifs fixes liés aux activités de recherche et d’innovation des entreprises, des centres de recherche et établissements d’enseignement supérieur publics ; les investissements dans les actifs incorporels liés aux activités de recherche et d’innovation des PME (y compris les centres de recherche privés ; les activités de recherche et d’innovation dans les PME, centres de recherche, l’enseignement supérieur et les centres de compétence publics, y compris la mise en réseau ; les transfert de technologies et coopération entre les entreprises, les centres de recherche et le secteur de l’enseignement supérieur.</w:t>
      </w:r>
    </w:p>
    <w:p w14:paraId="6F03EB79" w14:textId="77777777" w:rsidR="000429CD" w:rsidRPr="000429CD" w:rsidRDefault="000429CD" w:rsidP="000429CD">
      <w:pPr>
        <w:pStyle w:val="Default"/>
        <w:jc w:val="both"/>
      </w:pPr>
    </w:p>
    <w:p w14:paraId="764BE74C" w14:textId="7D5525E4" w:rsidR="000429CD" w:rsidRPr="000429CD" w:rsidRDefault="000429CD" w:rsidP="000429CD">
      <w:pPr>
        <w:pStyle w:val="Default"/>
        <w:jc w:val="both"/>
        <w:rPr>
          <w:b/>
        </w:rPr>
      </w:pPr>
      <w:r w:rsidRPr="00057BB0">
        <w:t></w:t>
      </w:r>
      <w:r>
        <w:t xml:space="preserve"> </w:t>
      </w:r>
      <w:r w:rsidRPr="000429CD">
        <w:rPr>
          <w:b/>
        </w:rPr>
        <w:t>Compétitivité des entreprises</w:t>
      </w:r>
    </w:p>
    <w:p w14:paraId="58F53B8E" w14:textId="77777777" w:rsidR="000429CD" w:rsidRPr="00697048" w:rsidRDefault="000429CD" w:rsidP="000429CD">
      <w:pPr>
        <w:pStyle w:val="Default"/>
        <w:jc w:val="both"/>
        <w:rPr>
          <w:sz w:val="18"/>
          <w:szCs w:val="18"/>
        </w:rPr>
      </w:pPr>
      <w:r w:rsidRPr="00697048">
        <w:rPr>
          <w:sz w:val="18"/>
          <w:szCs w:val="18"/>
        </w:rPr>
        <w:t xml:space="preserve">Le programme FEDER- FSE+ vise à renforcer la croissance durable et la compétitivité des PME et la création d’emplois, y compris dans les investissements productifs. Il soutient le développement commercial et l’internationalisation des entreprises. </w:t>
      </w:r>
    </w:p>
    <w:p w14:paraId="52FA949F" w14:textId="77777777" w:rsidR="000429CD" w:rsidRPr="000429CD" w:rsidRDefault="000429CD" w:rsidP="000429CD">
      <w:pPr>
        <w:pStyle w:val="Default"/>
        <w:jc w:val="both"/>
        <w:rPr>
          <w:b/>
        </w:rPr>
      </w:pPr>
    </w:p>
    <w:p w14:paraId="2D4FF6B2" w14:textId="6C0D4568" w:rsidR="000429CD" w:rsidRPr="000429CD" w:rsidRDefault="000429CD" w:rsidP="000429CD">
      <w:pPr>
        <w:pStyle w:val="Default"/>
        <w:jc w:val="both"/>
        <w:rPr>
          <w:b/>
        </w:rPr>
      </w:pPr>
      <w:r w:rsidRPr="00057BB0">
        <w:t></w:t>
      </w:r>
      <w:r>
        <w:t xml:space="preserve"> </w:t>
      </w:r>
      <w:r w:rsidRPr="000429CD">
        <w:rPr>
          <w:b/>
        </w:rPr>
        <w:t xml:space="preserve">Transition énergétique et </w:t>
      </w:r>
      <w:r w:rsidR="00697048">
        <w:rPr>
          <w:b/>
        </w:rPr>
        <w:t>écologique</w:t>
      </w:r>
    </w:p>
    <w:p w14:paraId="7AEA9554" w14:textId="77777777" w:rsidR="000429CD" w:rsidRPr="00697048" w:rsidRDefault="000429CD" w:rsidP="000429CD">
      <w:pPr>
        <w:pStyle w:val="Default"/>
        <w:jc w:val="both"/>
        <w:rPr>
          <w:sz w:val="18"/>
          <w:szCs w:val="18"/>
        </w:rPr>
      </w:pPr>
      <w:r w:rsidRPr="00697048">
        <w:rPr>
          <w:sz w:val="18"/>
          <w:szCs w:val="18"/>
        </w:rPr>
        <w:t>Avec le New Green Deal, l'Union européenne s'est donné une ambition écologique forte à travers le soutien à la protection de l’environnement, la lutte contre le changement climatique et en accélérant la transition énergétique et écologique. La Région Guadeloupe s'inscrit dans cette démarche avec le souci de proposer un développement harmonieux du territoire, économiquement soutenable, respectueux de l’environnement, des ressources naturelles et de la biodiversité.</w:t>
      </w:r>
    </w:p>
    <w:p w14:paraId="146FC129" w14:textId="77777777" w:rsidR="000429CD" w:rsidRPr="000429CD" w:rsidRDefault="000429CD" w:rsidP="000429CD">
      <w:pPr>
        <w:pStyle w:val="Default"/>
        <w:jc w:val="both"/>
      </w:pPr>
    </w:p>
    <w:p w14:paraId="20DC7B44" w14:textId="178A9D3D" w:rsidR="000429CD" w:rsidRPr="000429CD" w:rsidRDefault="000429CD" w:rsidP="000429CD">
      <w:pPr>
        <w:pStyle w:val="Default"/>
        <w:jc w:val="both"/>
        <w:rPr>
          <w:b/>
        </w:rPr>
      </w:pPr>
      <w:r w:rsidRPr="00057BB0">
        <w:t></w:t>
      </w:r>
      <w:r>
        <w:rPr>
          <w:b/>
        </w:rPr>
        <w:t xml:space="preserve"> </w:t>
      </w:r>
      <w:r w:rsidRPr="000429CD">
        <w:rPr>
          <w:b/>
        </w:rPr>
        <w:t xml:space="preserve">Formation / </w:t>
      </w:r>
      <w:r w:rsidR="00AC362C">
        <w:rPr>
          <w:b/>
        </w:rPr>
        <w:t>E</w:t>
      </w:r>
      <w:r w:rsidRPr="000429CD">
        <w:rPr>
          <w:b/>
        </w:rPr>
        <w:t>mploi</w:t>
      </w:r>
    </w:p>
    <w:p w14:paraId="4D21A270" w14:textId="77777777" w:rsidR="000429CD" w:rsidRPr="00697048" w:rsidRDefault="000429CD" w:rsidP="000429CD">
      <w:pPr>
        <w:pStyle w:val="Default"/>
        <w:jc w:val="both"/>
        <w:rPr>
          <w:sz w:val="18"/>
          <w:szCs w:val="18"/>
        </w:rPr>
      </w:pPr>
      <w:r w:rsidRPr="00697048">
        <w:rPr>
          <w:sz w:val="18"/>
          <w:szCs w:val="18"/>
        </w:rPr>
        <w:t>Le programme FEDER- FSE+ accompagne le développement de l’écosystème régional de l’économie sociale et solidaire et les formations pour les créateurs d’entreprise. Il soutient également le développement d’infrastructures pour l’enseignement, la formation professionnels et l’éducation des adultes permettant d’améliorer l’égalité d’accès à des services de qualité et inclusifs dans l’éducation, la formation et l’apprentissage tout au long de la vie. Le renforceme</w:t>
      </w:r>
      <w:bookmarkStart w:id="1" w:name="_GoBack"/>
      <w:bookmarkEnd w:id="1"/>
      <w:r w:rsidRPr="00697048">
        <w:rPr>
          <w:sz w:val="18"/>
          <w:szCs w:val="18"/>
        </w:rPr>
        <w:t xml:space="preserve">nt de l’information et de l’accompagnement des jeunes et de leur famille permet aussi de sécuriser leur parcours d’enseignement initial et de favoriser in fine leur insertion professionnelle. </w:t>
      </w:r>
    </w:p>
    <w:p w14:paraId="1E6175A3" w14:textId="77777777" w:rsidR="000429CD" w:rsidRPr="000429CD" w:rsidRDefault="000429CD" w:rsidP="000429CD">
      <w:pPr>
        <w:pStyle w:val="Default"/>
        <w:jc w:val="both"/>
      </w:pPr>
    </w:p>
    <w:p w14:paraId="1BEAA49E" w14:textId="5219A6C1" w:rsidR="000429CD" w:rsidRPr="000429CD" w:rsidRDefault="000429CD" w:rsidP="000429CD">
      <w:pPr>
        <w:pStyle w:val="Default"/>
        <w:jc w:val="both"/>
        <w:rPr>
          <w:b/>
        </w:rPr>
      </w:pPr>
      <w:r w:rsidRPr="00057BB0">
        <w:t></w:t>
      </w:r>
      <w:r>
        <w:t xml:space="preserve"> </w:t>
      </w:r>
      <w:r w:rsidRPr="000429CD">
        <w:rPr>
          <w:b/>
        </w:rPr>
        <w:t>Agriculture / Pêche</w:t>
      </w:r>
    </w:p>
    <w:p w14:paraId="13B9EFEF" w14:textId="77777777" w:rsidR="000429CD" w:rsidRPr="00697048" w:rsidRDefault="000429CD" w:rsidP="000429CD">
      <w:pPr>
        <w:pStyle w:val="Default"/>
        <w:jc w:val="both"/>
        <w:rPr>
          <w:sz w:val="18"/>
          <w:szCs w:val="18"/>
        </w:rPr>
      </w:pPr>
      <w:r w:rsidRPr="00697048">
        <w:rPr>
          <w:sz w:val="18"/>
          <w:szCs w:val="18"/>
        </w:rPr>
        <w:t>Le programme de développement rural repose en Guadeloupe sur des interventions stratégiques régionales identifiées : les interventions en faveur de l’environnement ; les investissements (exploitations agricoles, entreprises non agricoles, services de base, infrastructures dans les zones rurales…) ; les échanges de connaissance, la coopération, l’innovation et les démarches collectives ; l’installation (jeunes agriculteurs, création d’entreprises en milieu rural). Pour la pêche et l’aquaculture, les priorités sont les suivantes : Favoriser une pêche responsable et durable, soutenir le développement d’une économie bleue au sein des territoires littoraux et encourager une aquaculture exemplaire.</w:t>
      </w:r>
    </w:p>
    <w:p w14:paraId="5F364F95" w14:textId="77777777" w:rsidR="000429CD" w:rsidRPr="000429CD" w:rsidRDefault="000429CD" w:rsidP="000429CD">
      <w:pPr>
        <w:pStyle w:val="Default"/>
        <w:jc w:val="both"/>
      </w:pPr>
    </w:p>
    <w:p w14:paraId="0848B468" w14:textId="6DA07682" w:rsidR="000429CD" w:rsidRPr="000429CD" w:rsidRDefault="000429CD" w:rsidP="000429CD">
      <w:pPr>
        <w:pStyle w:val="Default"/>
        <w:jc w:val="both"/>
        <w:rPr>
          <w:b/>
        </w:rPr>
      </w:pPr>
      <w:bookmarkStart w:id="2" w:name="_Hlk187062524"/>
      <w:r w:rsidRPr="00057BB0">
        <w:t></w:t>
      </w:r>
      <w:r>
        <w:t xml:space="preserve"> </w:t>
      </w:r>
      <w:r w:rsidRPr="000429CD">
        <w:rPr>
          <w:b/>
        </w:rPr>
        <w:t>Territoire</w:t>
      </w:r>
    </w:p>
    <w:bookmarkEnd w:id="2"/>
    <w:p w14:paraId="7B115697" w14:textId="503FA777" w:rsidR="000429CD" w:rsidRPr="00697048" w:rsidRDefault="000429CD" w:rsidP="000429CD">
      <w:pPr>
        <w:pStyle w:val="Default"/>
        <w:jc w:val="both"/>
        <w:rPr>
          <w:sz w:val="18"/>
          <w:szCs w:val="18"/>
        </w:rPr>
      </w:pPr>
      <w:r w:rsidRPr="00697048">
        <w:rPr>
          <w:sz w:val="18"/>
          <w:szCs w:val="18"/>
        </w:rPr>
        <w:t>Le programme FEDER-FSE+ vise à encourager le développement social, économique et environnemental intégré et inclusif ainsi que la culture, le patrimoine naturel, le tourisme durable et la sécurité dans les zones urbaines. Le programme LEADER financé par le FEADER a pour ambition de participer au dynamisme économique et à la cohérence territoriale de l’espace rural de la région Guadeloupe.</w:t>
      </w:r>
    </w:p>
    <w:p w14:paraId="35086D41" w14:textId="1F542092" w:rsidR="00697048" w:rsidRDefault="00697048" w:rsidP="000429CD">
      <w:pPr>
        <w:pStyle w:val="Default"/>
        <w:jc w:val="both"/>
        <w:rPr>
          <w:sz w:val="20"/>
          <w:szCs w:val="20"/>
        </w:rPr>
      </w:pPr>
    </w:p>
    <w:p w14:paraId="2398B8D4" w14:textId="60C7A87C" w:rsidR="00697048" w:rsidRPr="00697048" w:rsidRDefault="00697048" w:rsidP="00697048">
      <w:pPr>
        <w:pStyle w:val="Default"/>
        <w:jc w:val="both"/>
        <w:rPr>
          <w:sz w:val="20"/>
          <w:szCs w:val="20"/>
        </w:rPr>
      </w:pPr>
      <w:r w:rsidRPr="00057BB0">
        <w:t></w:t>
      </w:r>
      <w:r>
        <w:t xml:space="preserve"> </w:t>
      </w:r>
      <w:r w:rsidRPr="00697048">
        <w:rPr>
          <w:b/>
          <w:sz w:val="22"/>
          <w:szCs w:val="20"/>
        </w:rPr>
        <w:t>Coopération</w:t>
      </w:r>
    </w:p>
    <w:p w14:paraId="79723F3A" w14:textId="34F76579" w:rsidR="00697048" w:rsidRPr="00697048" w:rsidRDefault="00697048" w:rsidP="00697048">
      <w:pPr>
        <w:pStyle w:val="Default"/>
        <w:jc w:val="both"/>
        <w:rPr>
          <w:sz w:val="18"/>
          <w:szCs w:val="18"/>
        </w:rPr>
      </w:pPr>
      <w:r w:rsidRPr="00697048">
        <w:rPr>
          <w:sz w:val="18"/>
          <w:szCs w:val="18"/>
        </w:rPr>
        <w:t xml:space="preserve">Le programme INTERREG Caraïbes vise à répondre à plusieurs enjeux partagés auxquels doivent répondre les projets : Une caraïbe plus intelligente et plus innovante ; Une Caraïbe plus verte, plus résiliente et à faibles émissions de carbone ; Une Caraïbe plus connectée ; Une Caraïbe plus sociale et plus inclusive ; Une coopération renforcée Saint Martin- Sint </w:t>
      </w:r>
      <w:proofErr w:type="spellStart"/>
      <w:r w:rsidRPr="00697048">
        <w:rPr>
          <w:sz w:val="18"/>
          <w:szCs w:val="18"/>
        </w:rPr>
        <w:t>Maarteen</w:t>
      </w:r>
      <w:proofErr w:type="spellEnd"/>
      <w:r w:rsidRPr="00697048">
        <w:rPr>
          <w:sz w:val="18"/>
          <w:szCs w:val="18"/>
        </w:rPr>
        <w:t xml:space="preserve"> ; Faciliter les modalités de coopération dans la Caraïbe.</w:t>
      </w:r>
    </w:p>
    <w:p w14:paraId="59EFC394" w14:textId="77777777" w:rsidR="000429CD" w:rsidRPr="007D19A3" w:rsidRDefault="000429CD" w:rsidP="00057BB0">
      <w:pPr>
        <w:pStyle w:val="Default"/>
        <w:rPr>
          <w:sz w:val="20"/>
          <w:szCs w:val="20"/>
        </w:rPr>
      </w:pPr>
    </w:p>
    <w:p w14:paraId="78DFB420" w14:textId="77777777" w:rsidR="00057BB0" w:rsidRPr="00057BB0" w:rsidRDefault="00057BB0" w:rsidP="00057BB0">
      <w:pPr>
        <w:pStyle w:val="Default"/>
      </w:pPr>
    </w:p>
    <w:p w14:paraId="7DAC5267" w14:textId="56E239B2" w:rsidR="00057BB0" w:rsidRDefault="00057BB0" w:rsidP="00057BB0">
      <w:pPr>
        <w:pStyle w:val="Default"/>
      </w:pPr>
    </w:p>
    <w:p w14:paraId="476396D6" w14:textId="77777777" w:rsidR="00057BB0" w:rsidRPr="00057BB0" w:rsidRDefault="00057BB0" w:rsidP="00057BB0">
      <w:pPr>
        <w:widowControl/>
        <w:adjustRightInd w:val="0"/>
        <w:rPr>
          <w:rFonts w:ascii="Arial" w:eastAsiaTheme="minorHAnsi" w:hAnsi="Arial" w:cs="Arial"/>
          <w:color w:val="000000"/>
          <w:sz w:val="24"/>
          <w:szCs w:val="24"/>
        </w:rPr>
      </w:pPr>
    </w:p>
    <w:p w14:paraId="529E5C3E" w14:textId="508E4BEA" w:rsidR="00057BB0" w:rsidRDefault="007D19A3" w:rsidP="00057BB0">
      <w:pPr>
        <w:widowControl/>
        <w:adjustRightInd w:val="0"/>
        <w:rPr>
          <w:rFonts w:ascii="Arial" w:eastAsiaTheme="minorHAnsi" w:hAnsi="Arial" w:cs="Arial"/>
          <w:b/>
          <w:bCs/>
          <w:color w:val="002060"/>
          <w:sz w:val="36"/>
          <w:szCs w:val="36"/>
        </w:rPr>
      </w:pPr>
      <w:bookmarkStart w:id="3" w:name="_Hlk178060537"/>
      <w:r w:rsidRPr="007D19A3">
        <w:rPr>
          <w:rFonts w:ascii="Arial" w:eastAsiaTheme="minorHAnsi" w:hAnsi="Arial" w:cs="Arial"/>
          <w:b/>
          <w:bCs/>
          <w:color w:val="002060"/>
          <w:sz w:val="36"/>
          <w:szCs w:val="36"/>
        </w:rPr>
        <w:lastRenderedPageBreak/>
        <w:t>2</w:t>
      </w:r>
      <w:r w:rsidR="00057BB0" w:rsidRPr="00057BB0">
        <w:rPr>
          <w:rFonts w:ascii="Arial" w:eastAsiaTheme="minorHAnsi" w:hAnsi="Arial" w:cs="Arial"/>
          <w:b/>
          <w:bCs/>
          <w:color w:val="002060"/>
          <w:sz w:val="36"/>
          <w:szCs w:val="36"/>
        </w:rPr>
        <w:t xml:space="preserve">. Le projet candidat </w:t>
      </w:r>
    </w:p>
    <w:bookmarkEnd w:id="3"/>
    <w:p w14:paraId="7E0331A3" w14:textId="77777777" w:rsidR="007D19A3" w:rsidRPr="00057BB0" w:rsidRDefault="007D19A3" w:rsidP="00057BB0">
      <w:pPr>
        <w:widowControl/>
        <w:adjustRightInd w:val="0"/>
        <w:rPr>
          <w:rFonts w:ascii="Arial" w:eastAsiaTheme="minorHAnsi" w:hAnsi="Arial" w:cs="Arial"/>
          <w:color w:val="002060"/>
          <w:sz w:val="36"/>
          <w:szCs w:val="36"/>
        </w:rPr>
      </w:pPr>
    </w:p>
    <w:p w14:paraId="2045A1D3"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Nous vous invitons à compléter l’ensemble des rubriques de ce formulaire de manière claire et précise. </w:t>
      </w:r>
    </w:p>
    <w:p w14:paraId="2A5DD353"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Les jurys de présélection et de sélection analyseront en effet votre projet sur la base de votre dossier de candidature selon les critères suivants : </w:t>
      </w:r>
    </w:p>
    <w:p w14:paraId="6C80EF6A"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la pertinence avec la thématique choisie ; </w:t>
      </w:r>
    </w:p>
    <w:p w14:paraId="296DB4AA"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résultats qualitatifs ; </w:t>
      </w:r>
    </w:p>
    <w:p w14:paraId="70B89AAC"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résultats quantitatifs ; </w:t>
      </w:r>
    </w:p>
    <w:p w14:paraId="7512AC2C" w14:textId="77777777" w:rsidR="00057BB0" w:rsidRP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color w:val="000000"/>
          <w:sz w:val="20"/>
          <w:szCs w:val="20"/>
        </w:rPr>
      </w:pPr>
      <w:r w:rsidRPr="00057BB0">
        <w:rPr>
          <w:rFonts w:ascii="Arial" w:eastAsiaTheme="minorHAnsi" w:hAnsi="Arial" w:cs="Arial"/>
          <w:b/>
          <w:bCs/>
          <w:i/>
          <w:iCs/>
          <w:color w:val="221F1F"/>
          <w:sz w:val="20"/>
          <w:szCs w:val="20"/>
        </w:rPr>
        <w:t xml:space="preserve">- les aspects innovants du projet, son originalité ou son exemplarité ; </w:t>
      </w:r>
    </w:p>
    <w:p w14:paraId="6863FF34" w14:textId="5B942E0D" w:rsidR="00057BB0" w:rsidRDefault="00057BB0" w:rsidP="007D19A3">
      <w:pPr>
        <w:widowControl/>
        <w:pBdr>
          <w:top w:val="single" w:sz="4" w:space="1" w:color="auto"/>
          <w:left w:val="single" w:sz="4" w:space="4" w:color="auto"/>
          <w:bottom w:val="single" w:sz="4" w:space="1" w:color="auto"/>
          <w:right w:val="single" w:sz="4" w:space="4" w:color="auto"/>
        </w:pBdr>
        <w:adjustRightInd w:val="0"/>
        <w:jc w:val="both"/>
        <w:rPr>
          <w:rFonts w:ascii="Arial" w:eastAsiaTheme="minorHAnsi" w:hAnsi="Arial" w:cs="Arial"/>
          <w:b/>
          <w:bCs/>
          <w:i/>
          <w:iCs/>
          <w:color w:val="221F1F"/>
          <w:sz w:val="20"/>
          <w:szCs w:val="20"/>
        </w:rPr>
      </w:pPr>
      <w:r w:rsidRPr="00057BB0">
        <w:rPr>
          <w:rFonts w:ascii="Arial" w:eastAsiaTheme="minorHAnsi" w:hAnsi="Arial" w:cs="Arial"/>
          <w:b/>
          <w:bCs/>
          <w:i/>
          <w:iCs/>
          <w:color w:val="221F1F"/>
          <w:sz w:val="20"/>
          <w:szCs w:val="20"/>
        </w:rPr>
        <w:t xml:space="preserve">- l’impact du projet (environnemental, création d’emplois etc.). </w:t>
      </w:r>
    </w:p>
    <w:p w14:paraId="5EB7A208" w14:textId="77777777" w:rsidR="007D19A3" w:rsidRPr="00057BB0" w:rsidRDefault="007D19A3" w:rsidP="00057BB0">
      <w:pPr>
        <w:widowControl/>
        <w:adjustRightInd w:val="0"/>
        <w:rPr>
          <w:rFonts w:ascii="Arial" w:eastAsiaTheme="minorHAnsi" w:hAnsi="Arial" w:cs="Arial"/>
          <w:color w:val="000000"/>
          <w:sz w:val="20"/>
          <w:szCs w:val="20"/>
        </w:rPr>
      </w:pPr>
    </w:p>
    <w:p w14:paraId="5F426B65" w14:textId="6F87C4B3"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Intitulé du projet : …………………………………………………</w:t>
      </w:r>
      <w:r w:rsidR="007D19A3">
        <w:rPr>
          <w:rFonts w:ascii="Arial" w:eastAsiaTheme="minorHAnsi" w:hAnsi="Arial" w:cs="Arial"/>
          <w:b/>
          <w:bCs/>
          <w:color w:val="0053A6"/>
          <w:sz w:val="23"/>
          <w:szCs w:val="23"/>
        </w:rPr>
        <w:t>…………………………………………</w:t>
      </w:r>
      <w:r w:rsidRPr="00057BB0">
        <w:rPr>
          <w:rFonts w:ascii="Arial" w:eastAsiaTheme="minorHAnsi" w:hAnsi="Arial" w:cs="Arial"/>
          <w:b/>
          <w:bCs/>
          <w:color w:val="0053A6"/>
          <w:sz w:val="23"/>
          <w:szCs w:val="23"/>
        </w:rPr>
        <w:t xml:space="preserve"> </w:t>
      </w:r>
    </w:p>
    <w:p w14:paraId="180AB2CF" w14:textId="77777777" w:rsidR="007D19A3" w:rsidRPr="00057BB0" w:rsidRDefault="007D19A3" w:rsidP="007D19A3">
      <w:pPr>
        <w:widowControl/>
        <w:adjustRightInd w:val="0"/>
        <w:jc w:val="both"/>
        <w:rPr>
          <w:rFonts w:ascii="Arial" w:eastAsiaTheme="minorHAnsi" w:hAnsi="Arial" w:cs="Arial"/>
          <w:color w:val="000000"/>
          <w:sz w:val="23"/>
          <w:szCs w:val="23"/>
        </w:rPr>
      </w:pPr>
    </w:p>
    <w:p w14:paraId="121EE50D" w14:textId="5A512EBD"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Numéro de dossier (voir le numéro indiqué dans la convention attributive d’aide signée avec la Région) : ……………………………………………</w:t>
      </w:r>
      <w:r w:rsidR="007D19A3">
        <w:rPr>
          <w:rFonts w:ascii="Arial" w:eastAsiaTheme="minorHAnsi" w:hAnsi="Arial" w:cs="Arial"/>
          <w:b/>
          <w:bCs/>
          <w:color w:val="0053A6"/>
          <w:sz w:val="23"/>
          <w:szCs w:val="23"/>
        </w:rPr>
        <w:t>…………………………………………</w:t>
      </w:r>
      <w:proofErr w:type="gramStart"/>
      <w:r w:rsidR="007D19A3">
        <w:rPr>
          <w:rFonts w:ascii="Arial" w:eastAsiaTheme="minorHAnsi" w:hAnsi="Arial" w:cs="Arial"/>
          <w:b/>
          <w:bCs/>
          <w:color w:val="0053A6"/>
          <w:sz w:val="23"/>
          <w:szCs w:val="23"/>
        </w:rPr>
        <w:t>…….</w:t>
      </w:r>
      <w:proofErr w:type="gramEnd"/>
      <w:r w:rsidR="007D19A3">
        <w:rPr>
          <w:rFonts w:ascii="Arial" w:eastAsiaTheme="minorHAnsi" w:hAnsi="Arial" w:cs="Arial"/>
          <w:b/>
          <w:bCs/>
          <w:color w:val="0053A6"/>
          <w:sz w:val="23"/>
          <w:szCs w:val="23"/>
        </w:rPr>
        <w:t>……..</w:t>
      </w:r>
    </w:p>
    <w:p w14:paraId="0E8F5156" w14:textId="77777777" w:rsidR="007D19A3" w:rsidRPr="00057BB0" w:rsidRDefault="007D19A3" w:rsidP="007D19A3">
      <w:pPr>
        <w:widowControl/>
        <w:adjustRightInd w:val="0"/>
        <w:jc w:val="both"/>
        <w:rPr>
          <w:rFonts w:ascii="Arial" w:eastAsiaTheme="minorHAnsi" w:hAnsi="Arial" w:cs="Arial"/>
          <w:color w:val="000000"/>
          <w:sz w:val="23"/>
          <w:szCs w:val="23"/>
        </w:rPr>
      </w:pPr>
    </w:p>
    <w:p w14:paraId="4645D1A7" w14:textId="2B3014A7"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Date de début du projet : ………………………………………. </w:t>
      </w:r>
    </w:p>
    <w:p w14:paraId="6E951E49"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7F88DAC4" w14:textId="34C1C418"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Date de fin du projet : …………………………………………</w:t>
      </w:r>
      <w:r w:rsidR="007D19A3">
        <w:rPr>
          <w:rFonts w:ascii="Arial" w:eastAsiaTheme="minorHAnsi" w:hAnsi="Arial" w:cs="Arial"/>
          <w:b/>
          <w:bCs/>
          <w:color w:val="0053A6"/>
          <w:sz w:val="23"/>
          <w:szCs w:val="23"/>
        </w:rPr>
        <w:t>...</w:t>
      </w:r>
    </w:p>
    <w:p w14:paraId="4B0BDC18"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403D8F02" w14:textId="3024BF86"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Nature du fonds européen ayant soutenu votre projet : </w:t>
      </w:r>
    </w:p>
    <w:p w14:paraId="0CD43C64"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14A418AB"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FEDER </w:t>
      </w:r>
    </w:p>
    <w:p w14:paraId="765322E6"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FSE / FSE+ </w:t>
      </w:r>
    </w:p>
    <w:p w14:paraId="284A4113"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FEADER </w:t>
      </w:r>
    </w:p>
    <w:p w14:paraId="43AF4C98" w14:textId="77777777" w:rsidR="00057BB0" w:rsidRPr="00057BB0" w:rsidRDefault="00057BB0" w:rsidP="007D19A3">
      <w:pPr>
        <w:widowControl/>
        <w:adjustRightInd w:val="0"/>
        <w:spacing w:after="36"/>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057BB0">
        <w:rPr>
          <w:rFonts w:ascii="Arial" w:eastAsiaTheme="minorHAnsi" w:hAnsi="Arial" w:cs="Arial"/>
          <w:color w:val="000000" w:themeColor="text1"/>
          <w:lang w:val="en-US"/>
        </w:rPr>
        <w:t xml:space="preserve"> LEADER </w:t>
      </w:r>
    </w:p>
    <w:p w14:paraId="371A4321" w14:textId="247F78E0" w:rsidR="00057BB0" w:rsidRDefault="00057BB0" w:rsidP="007D19A3">
      <w:pPr>
        <w:widowControl/>
        <w:adjustRightInd w:val="0"/>
        <w:jc w:val="both"/>
        <w:rPr>
          <w:rFonts w:ascii="Arial" w:eastAsiaTheme="minorHAnsi" w:hAnsi="Arial" w:cs="Arial"/>
          <w:color w:val="000000" w:themeColor="text1"/>
          <w:lang w:val="en-US"/>
        </w:rPr>
      </w:pPr>
      <w:bookmarkStart w:id="4" w:name="_Hlk178060482"/>
      <w:r w:rsidRPr="00057BB0">
        <w:rPr>
          <w:rFonts w:ascii="Arial" w:eastAsiaTheme="minorHAnsi" w:hAnsi="Arial" w:cs="Arial"/>
          <w:color w:val="000000" w:themeColor="text1"/>
        </w:rPr>
        <w:t></w:t>
      </w:r>
      <w:r w:rsidRPr="00D51ACC">
        <w:rPr>
          <w:rFonts w:ascii="Arial" w:eastAsiaTheme="minorHAnsi" w:hAnsi="Arial" w:cs="Arial"/>
          <w:color w:val="000000" w:themeColor="text1"/>
          <w:lang w:val="en-US"/>
        </w:rPr>
        <w:t xml:space="preserve"> FEAMP/FEAMPA </w:t>
      </w:r>
    </w:p>
    <w:bookmarkEnd w:id="4"/>
    <w:p w14:paraId="0F1C917A" w14:textId="34D67199" w:rsidR="00D51ACC" w:rsidRDefault="00D51ACC" w:rsidP="00D51ACC">
      <w:pPr>
        <w:widowControl/>
        <w:adjustRightInd w:val="0"/>
        <w:jc w:val="both"/>
        <w:rPr>
          <w:rFonts w:ascii="Arial" w:eastAsiaTheme="minorHAnsi" w:hAnsi="Arial" w:cs="Arial"/>
          <w:color w:val="000000" w:themeColor="text1"/>
          <w:lang w:val="en-US"/>
        </w:rPr>
      </w:pPr>
      <w:r w:rsidRPr="00057BB0">
        <w:rPr>
          <w:rFonts w:ascii="Arial" w:eastAsiaTheme="minorHAnsi" w:hAnsi="Arial" w:cs="Arial"/>
          <w:color w:val="000000" w:themeColor="text1"/>
        </w:rPr>
        <w:t></w:t>
      </w:r>
      <w:r w:rsidRPr="00D51ACC">
        <w:rPr>
          <w:rFonts w:ascii="Arial" w:eastAsiaTheme="minorHAnsi" w:hAnsi="Arial" w:cs="Arial"/>
          <w:color w:val="000000" w:themeColor="text1"/>
          <w:lang w:val="en-US"/>
        </w:rPr>
        <w:t xml:space="preserve"> </w:t>
      </w:r>
      <w:r>
        <w:rPr>
          <w:rFonts w:ascii="Arial" w:eastAsiaTheme="minorHAnsi" w:hAnsi="Arial" w:cs="Arial"/>
          <w:color w:val="000000" w:themeColor="text1"/>
          <w:lang w:val="en-US"/>
        </w:rPr>
        <w:t xml:space="preserve">GALPA </w:t>
      </w:r>
      <w:r w:rsidRPr="00D51ACC">
        <w:rPr>
          <w:rFonts w:ascii="Arial" w:eastAsiaTheme="minorHAnsi" w:hAnsi="Arial" w:cs="Arial"/>
          <w:color w:val="000000" w:themeColor="text1"/>
          <w:lang w:val="en-US"/>
        </w:rPr>
        <w:t xml:space="preserve">FEAMPA </w:t>
      </w:r>
    </w:p>
    <w:p w14:paraId="058E0FA6" w14:textId="77777777" w:rsidR="00057BB0" w:rsidRPr="00D51ACC" w:rsidRDefault="00057BB0" w:rsidP="007D19A3">
      <w:pPr>
        <w:widowControl/>
        <w:adjustRightInd w:val="0"/>
        <w:jc w:val="both"/>
        <w:rPr>
          <w:rFonts w:ascii="Arial" w:eastAsiaTheme="minorHAnsi" w:hAnsi="Arial" w:cs="Arial"/>
          <w:color w:val="0053A6"/>
          <w:sz w:val="23"/>
          <w:szCs w:val="23"/>
          <w:lang w:val="en-US"/>
        </w:rPr>
      </w:pPr>
    </w:p>
    <w:p w14:paraId="35FB11CC" w14:textId="451D9175" w:rsidR="00057BB0" w:rsidRDefault="00057BB0" w:rsidP="007D19A3">
      <w:pPr>
        <w:widowControl/>
        <w:adjustRightInd w:val="0"/>
        <w:jc w:val="both"/>
        <w:rPr>
          <w:rFonts w:ascii="Arial" w:eastAsiaTheme="minorHAnsi" w:hAnsi="Arial" w:cs="Arial"/>
          <w:b/>
          <w:bCs/>
          <w:color w:val="0053A6"/>
          <w:sz w:val="23"/>
          <w:szCs w:val="23"/>
        </w:rPr>
      </w:pPr>
      <w:r w:rsidRPr="00057BB0">
        <w:rPr>
          <w:rFonts w:ascii="Arial" w:eastAsiaTheme="minorHAnsi" w:hAnsi="Arial" w:cs="Arial"/>
          <w:b/>
          <w:bCs/>
          <w:color w:val="0053A6"/>
          <w:sz w:val="23"/>
          <w:szCs w:val="23"/>
        </w:rPr>
        <w:t xml:space="preserve">Programmation : </w:t>
      </w:r>
    </w:p>
    <w:p w14:paraId="1A621A23" w14:textId="77777777" w:rsidR="007D19A3" w:rsidRPr="00057BB0" w:rsidRDefault="007D19A3" w:rsidP="007D19A3">
      <w:pPr>
        <w:widowControl/>
        <w:adjustRightInd w:val="0"/>
        <w:jc w:val="both"/>
        <w:rPr>
          <w:rFonts w:ascii="Arial" w:eastAsiaTheme="minorHAnsi" w:hAnsi="Arial" w:cs="Arial"/>
          <w:color w:val="0053A6"/>
          <w:sz w:val="23"/>
          <w:szCs w:val="23"/>
        </w:rPr>
      </w:pPr>
    </w:p>
    <w:p w14:paraId="7BE68550" w14:textId="77777777" w:rsidR="00057BB0" w:rsidRPr="00057BB0" w:rsidRDefault="00057BB0" w:rsidP="007D19A3">
      <w:pPr>
        <w:widowControl/>
        <w:adjustRightInd w:val="0"/>
        <w:spacing w:after="49"/>
        <w:jc w:val="both"/>
        <w:rPr>
          <w:rFonts w:ascii="Arial" w:eastAsiaTheme="minorHAnsi" w:hAnsi="Arial" w:cs="Arial"/>
          <w:color w:val="000000"/>
        </w:rPr>
      </w:pPr>
      <w:r w:rsidRPr="00057BB0">
        <w:rPr>
          <w:rFonts w:ascii="Arial" w:eastAsiaTheme="minorHAnsi" w:hAnsi="Arial" w:cs="Arial"/>
          <w:color w:val="000000"/>
        </w:rPr>
        <w:t xml:space="preserve"> 2014-2020 </w:t>
      </w:r>
    </w:p>
    <w:p w14:paraId="559555D5" w14:textId="77777777" w:rsidR="00057BB0" w:rsidRPr="00057BB0" w:rsidRDefault="00057BB0" w:rsidP="007D19A3">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 2021-2027 </w:t>
      </w:r>
    </w:p>
    <w:p w14:paraId="5D0AAB50" w14:textId="77777777" w:rsidR="00057BB0" w:rsidRPr="00057BB0" w:rsidRDefault="00057BB0" w:rsidP="007D19A3">
      <w:pPr>
        <w:widowControl/>
        <w:adjustRightInd w:val="0"/>
        <w:jc w:val="both"/>
        <w:rPr>
          <w:rFonts w:ascii="Arial" w:eastAsiaTheme="minorHAnsi" w:hAnsi="Arial" w:cs="Arial"/>
          <w:color w:val="000000"/>
        </w:rPr>
      </w:pPr>
    </w:p>
    <w:p w14:paraId="7D5AFB38" w14:textId="6F9B8A18"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Description très synthétique du projet candidat (450 caractères maximum espaces compris</w:t>
      </w:r>
      <w:proofErr w:type="gramStart"/>
      <w:r w:rsidRPr="00057BB0">
        <w:rPr>
          <w:rFonts w:ascii="Arial" w:eastAsiaTheme="minorHAnsi" w:hAnsi="Arial" w:cs="Arial"/>
          <w:b/>
          <w:bCs/>
          <w:color w:val="0053A6"/>
          <w:sz w:val="23"/>
          <w:szCs w:val="23"/>
        </w:rPr>
        <w:t>):</w:t>
      </w:r>
      <w:proofErr w:type="gramEnd"/>
      <w:r w:rsidRPr="00057BB0">
        <w:rPr>
          <w:rFonts w:ascii="Arial" w:eastAsiaTheme="minorHAnsi" w:hAnsi="Arial" w:cs="Arial"/>
          <w:b/>
          <w:bCs/>
          <w:color w:val="0053A6"/>
          <w:sz w:val="23"/>
          <w:szCs w:val="23"/>
        </w:rPr>
        <w:t xml:space="preserve"> </w:t>
      </w:r>
    </w:p>
    <w:p w14:paraId="26648769" w14:textId="6A35344D" w:rsidR="00057BB0" w:rsidRP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__________________________________________________________________________</w:t>
      </w:r>
      <w:r w:rsidR="007D19A3" w:rsidRPr="00057BB0">
        <w:rPr>
          <w:rFonts w:ascii="Arial" w:eastAsiaTheme="minorHAnsi" w:hAnsi="Arial" w:cs="Arial"/>
          <w:color w:val="DCDDDE"/>
        </w:rPr>
        <w:t>________</w:t>
      </w:r>
      <w:r w:rsidRPr="00057BB0">
        <w:rPr>
          <w:rFonts w:ascii="Arial" w:eastAsiaTheme="minorHAnsi" w:hAnsi="Arial" w:cs="Arial"/>
          <w:color w:val="DCDDDE"/>
        </w:rPr>
        <w:t xml:space="preserve"> </w:t>
      </w:r>
    </w:p>
    <w:p w14:paraId="24878B91"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FE46D29"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40F66556" w14:textId="77777777"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91EEC81" w14:textId="16896585" w:rsidR="007D19A3"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75C234E"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54C35A5A"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656E0190"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483EED78"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3128ED9C" w14:textId="77777777" w:rsidR="00D51ACC" w:rsidRDefault="00D51ACC" w:rsidP="00D51ACC">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 </w:t>
      </w:r>
    </w:p>
    <w:p w14:paraId="2DC92661" w14:textId="5742434C" w:rsidR="00057BB0" w:rsidRPr="00057BB0" w:rsidRDefault="00057BB0" w:rsidP="007D19A3">
      <w:pPr>
        <w:widowControl/>
        <w:adjustRightInd w:val="0"/>
        <w:jc w:val="both"/>
        <w:rPr>
          <w:rFonts w:ascii="Arial" w:eastAsiaTheme="minorHAnsi" w:hAnsi="Arial" w:cs="Arial"/>
          <w:color w:val="0053A6"/>
          <w:sz w:val="23"/>
          <w:szCs w:val="23"/>
        </w:rPr>
      </w:pPr>
      <w:r w:rsidRPr="00057BB0">
        <w:rPr>
          <w:rFonts w:ascii="Arial" w:eastAsiaTheme="minorHAnsi" w:hAnsi="Arial" w:cs="Arial"/>
          <w:b/>
          <w:bCs/>
          <w:color w:val="0053A6"/>
          <w:sz w:val="23"/>
          <w:szCs w:val="23"/>
        </w:rPr>
        <w:lastRenderedPageBreak/>
        <w:t xml:space="preserve">Résumé du projet (objectifs clés et principales réalisations concrètes – 3 000 caractères maximum espaces compris) : </w:t>
      </w:r>
    </w:p>
    <w:p w14:paraId="7294D893" w14:textId="4FE5DE24" w:rsidR="00057BB0" w:rsidRDefault="00057BB0" w:rsidP="007D19A3">
      <w:pPr>
        <w:pStyle w:val="Default"/>
        <w:jc w:val="both"/>
        <w:rPr>
          <w:i/>
          <w:iCs/>
          <w:sz w:val="20"/>
          <w:szCs w:val="20"/>
        </w:rPr>
      </w:pPr>
      <w:r w:rsidRPr="00057BB0">
        <w:rPr>
          <w:i/>
          <w:iCs/>
          <w:sz w:val="20"/>
          <w:szCs w:val="20"/>
        </w:rPr>
        <w:t xml:space="preserve">Apportez un soin particulier à la rédaction de cette rubrique en valorisant, de manière synthétique, les résultats et les impacts de votre projet et son caractère exemplaire et innovant. En cas de nomination, c’est ce résumé qui sera en effet utilisé à des fins de communication et pour le prix « Coup de </w:t>
      </w:r>
      <w:proofErr w:type="spellStart"/>
      <w:r w:rsidRPr="00057BB0">
        <w:rPr>
          <w:i/>
          <w:iCs/>
          <w:sz w:val="20"/>
          <w:szCs w:val="20"/>
        </w:rPr>
        <w:t>coeur</w:t>
      </w:r>
      <w:proofErr w:type="spellEnd"/>
      <w:r w:rsidRPr="00057BB0">
        <w:rPr>
          <w:i/>
          <w:iCs/>
          <w:sz w:val="20"/>
          <w:szCs w:val="20"/>
        </w:rPr>
        <w:t xml:space="preserve"> » du public lors de la cérémonie de remise des prix. Il est donc essentiel de veiller à ne pas y mettre d’informations confidentielles.</w:t>
      </w:r>
    </w:p>
    <w:p w14:paraId="4087DACD" w14:textId="36E1CE81" w:rsidR="00057BB0" w:rsidRDefault="00057BB0" w:rsidP="00057BB0">
      <w:pPr>
        <w:pStyle w:val="Default"/>
      </w:pPr>
    </w:p>
    <w:p w14:paraId="32C061D9" w14:textId="77777777" w:rsidR="00057BB0" w:rsidRPr="00057BB0" w:rsidRDefault="00057BB0" w:rsidP="00057BB0">
      <w:pPr>
        <w:widowControl/>
        <w:adjustRightInd w:val="0"/>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8B2675" w14:textId="77777777" w:rsidR="007D19A3" w:rsidRDefault="007D19A3" w:rsidP="00057BB0">
      <w:pPr>
        <w:widowControl/>
        <w:adjustRightInd w:val="0"/>
        <w:rPr>
          <w:rFonts w:ascii="Arial" w:eastAsiaTheme="minorHAnsi" w:hAnsi="Arial" w:cs="Arial"/>
          <w:b/>
          <w:bCs/>
          <w:color w:val="0053A6"/>
          <w:sz w:val="23"/>
          <w:szCs w:val="23"/>
        </w:rPr>
      </w:pPr>
    </w:p>
    <w:p w14:paraId="197682CC" w14:textId="03D64113"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Comment les objectifs clés de votre projet ont-ils été atteints ? Quels sont ses résultats concrets ? </w:t>
      </w:r>
    </w:p>
    <w:p w14:paraId="72849217" w14:textId="03094E05" w:rsid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02D223" w14:textId="77777777" w:rsidR="007D19A3" w:rsidRPr="00057BB0" w:rsidRDefault="007D19A3" w:rsidP="007D19A3">
      <w:pPr>
        <w:widowControl/>
        <w:adjustRightInd w:val="0"/>
        <w:jc w:val="both"/>
        <w:rPr>
          <w:rFonts w:ascii="Arial" w:eastAsiaTheme="minorHAnsi" w:hAnsi="Arial" w:cs="Arial"/>
          <w:color w:val="DCDDDE"/>
        </w:rPr>
      </w:pPr>
    </w:p>
    <w:p w14:paraId="62E56F38" w14:textId="77777777"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Précisez le caractère innovant de votre projet, son originalité ou son exemplarité : </w:t>
      </w:r>
    </w:p>
    <w:p w14:paraId="16E8A2B8" w14:textId="624444A8" w:rsidR="00057BB0"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00ADDDC" w14:textId="77777777" w:rsidR="007D19A3" w:rsidRPr="00057BB0" w:rsidRDefault="007D19A3" w:rsidP="007D19A3">
      <w:pPr>
        <w:widowControl/>
        <w:adjustRightInd w:val="0"/>
        <w:jc w:val="both"/>
        <w:rPr>
          <w:rFonts w:ascii="Arial" w:eastAsiaTheme="minorHAnsi" w:hAnsi="Arial" w:cs="Arial"/>
          <w:color w:val="DCDDDE"/>
        </w:rPr>
      </w:pPr>
    </w:p>
    <w:p w14:paraId="75B72B7B" w14:textId="3E989890" w:rsidR="00057BB0" w:rsidRPr="00057BB0" w:rsidRDefault="00057BB0" w:rsidP="007D19A3">
      <w:pPr>
        <w:widowControl/>
        <w:adjustRightInd w:val="0"/>
        <w:jc w:val="both"/>
        <w:rPr>
          <w:rFonts w:ascii="Arial" w:eastAsiaTheme="minorHAnsi" w:hAnsi="Arial" w:cs="Arial"/>
          <w:color w:val="000000"/>
          <w:sz w:val="23"/>
          <w:szCs w:val="23"/>
        </w:rPr>
      </w:pPr>
      <w:r w:rsidRPr="00057BB0">
        <w:rPr>
          <w:rFonts w:ascii="Arial" w:eastAsiaTheme="minorHAnsi" w:hAnsi="Arial" w:cs="Arial"/>
          <w:b/>
          <w:bCs/>
          <w:color w:val="0053A6"/>
          <w:sz w:val="23"/>
          <w:szCs w:val="23"/>
        </w:rPr>
        <w:t xml:space="preserve">Quels sont les impacts / retombées de votre projet sur le territoire </w:t>
      </w:r>
      <w:r w:rsidR="007D19A3">
        <w:rPr>
          <w:rFonts w:ascii="Arial" w:eastAsiaTheme="minorHAnsi" w:hAnsi="Arial" w:cs="Arial"/>
          <w:b/>
          <w:bCs/>
          <w:color w:val="0053A6"/>
          <w:sz w:val="23"/>
          <w:szCs w:val="23"/>
        </w:rPr>
        <w:t>guadeloupéen</w:t>
      </w:r>
      <w:r w:rsidRPr="00057BB0">
        <w:rPr>
          <w:rFonts w:ascii="Arial" w:eastAsiaTheme="minorHAnsi" w:hAnsi="Arial" w:cs="Arial"/>
          <w:b/>
          <w:bCs/>
          <w:color w:val="0053A6"/>
          <w:sz w:val="23"/>
          <w:szCs w:val="23"/>
        </w:rPr>
        <w:t xml:space="preserve"> et dans votre réseau ? Vous pouvez vous appuyer sur vos indicateurs de réalisation (nombre d’emplois créés, économies d’énergie réalisées…) ou d’autres données qualitatives ou quantitatives. </w:t>
      </w:r>
    </w:p>
    <w:p w14:paraId="0F0C0832" w14:textId="77777777" w:rsidR="00057BB0" w:rsidRPr="00057BB0" w:rsidRDefault="00057BB0" w:rsidP="007D19A3">
      <w:pPr>
        <w:widowControl/>
        <w:adjustRightInd w:val="0"/>
        <w:jc w:val="both"/>
        <w:rPr>
          <w:rFonts w:ascii="Arial" w:eastAsiaTheme="minorHAnsi" w:hAnsi="Arial" w:cs="Arial"/>
          <w:color w:val="DCDDDE"/>
        </w:rPr>
      </w:pPr>
      <w:bookmarkStart w:id="5" w:name="_Hlk178003215"/>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bookmarkEnd w:id="5"/>
    <w:p w14:paraId="2C0C13FB" w14:textId="77777777" w:rsidR="007D19A3" w:rsidRDefault="007D19A3" w:rsidP="007D19A3">
      <w:pPr>
        <w:widowControl/>
        <w:adjustRightInd w:val="0"/>
        <w:jc w:val="both"/>
        <w:rPr>
          <w:rFonts w:ascii="Arial" w:eastAsiaTheme="minorHAnsi" w:hAnsi="Arial" w:cs="Arial"/>
          <w:b/>
          <w:bCs/>
          <w:color w:val="0053A6"/>
          <w:sz w:val="23"/>
          <w:szCs w:val="23"/>
        </w:rPr>
      </w:pPr>
    </w:p>
    <w:p w14:paraId="7F56A72D" w14:textId="77777777" w:rsidR="007D19A3" w:rsidRDefault="00057BB0" w:rsidP="007D19A3">
      <w:pPr>
        <w:widowControl/>
        <w:adjustRightInd w:val="0"/>
        <w:jc w:val="both"/>
        <w:rPr>
          <w:rFonts w:ascii="Arial" w:eastAsiaTheme="minorHAnsi" w:hAnsi="Arial" w:cs="Arial"/>
          <w:color w:val="DCDDDE"/>
        </w:rPr>
      </w:pPr>
      <w:r w:rsidRPr="00057BB0">
        <w:rPr>
          <w:rFonts w:ascii="Arial" w:eastAsiaTheme="minorHAnsi" w:hAnsi="Arial" w:cs="Arial"/>
          <w:b/>
          <w:bCs/>
          <w:color w:val="0053A6"/>
          <w:sz w:val="23"/>
          <w:szCs w:val="23"/>
        </w:rPr>
        <w:t xml:space="preserve">Avez-vous mené ou prévu des actions pour pérenniser votre projet ou en assurer l’essaimage dans votre réseau, </w:t>
      </w:r>
      <w:r w:rsidR="007D19A3" w:rsidRPr="007D19A3">
        <w:rPr>
          <w:rFonts w:ascii="Arial" w:eastAsiaTheme="minorHAnsi" w:hAnsi="Arial" w:cs="Arial"/>
          <w:b/>
          <w:bCs/>
          <w:color w:val="0053A6"/>
          <w:sz w:val="23"/>
          <w:szCs w:val="23"/>
        </w:rPr>
        <w:t>en Guadeloupe</w:t>
      </w:r>
      <w:r w:rsidRPr="00057BB0">
        <w:rPr>
          <w:rFonts w:ascii="Arial" w:eastAsiaTheme="minorHAnsi" w:hAnsi="Arial" w:cs="Arial"/>
          <w:b/>
          <w:bCs/>
          <w:color w:val="0053A6"/>
          <w:sz w:val="23"/>
          <w:szCs w:val="23"/>
        </w:rPr>
        <w:t xml:space="preserve"> voire à l’échelle nationale ? </w:t>
      </w:r>
    </w:p>
    <w:p w14:paraId="273D0562" w14:textId="7FB935EC" w:rsidR="007D19A3" w:rsidRPr="00057BB0" w:rsidRDefault="007D19A3" w:rsidP="007D19A3">
      <w:pPr>
        <w:widowControl/>
        <w:adjustRightInd w:val="0"/>
        <w:jc w:val="both"/>
        <w:rPr>
          <w:rFonts w:ascii="Arial" w:eastAsiaTheme="minorHAnsi" w:hAnsi="Arial" w:cs="Arial"/>
          <w:color w:val="DCDDDE"/>
        </w:rPr>
      </w:pPr>
      <w:r w:rsidRPr="00057BB0">
        <w:rPr>
          <w:rFonts w:ascii="Arial" w:eastAsiaTheme="minorHAnsi" w:hAnsi="Arial" w:cs="Arial"/>
          <w:color w:val="DCDDD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FB9A0E3" w14:textId="77777777" w:rsidR="007D19A3" w:rsidRDefault="007D19A3" w:rsidP="007D19A3">
      <w:pPr>
        <w:widowControl/>
        <w:adjustRightInd w:val="0"/>
        <w:jc w:val="both"/>
        <w:rPr>
          <w:rFonts w:ascii="Arial" w:eastAsiaTheme="minorHAnsi" w:hAnsi="Arial" w:cs="Arial"/>
          <w:b/>
          <w:bCs/>
          <w:color w:val="221F1F"/>
          <w:sz w:val="36"/>
          <w:szCs w:val="36"/>
        </w:rPr>
      </w:pPr>
    </w:p>
    <w:p w14:paraId="54441A04" w14:textId="40421E15" w:rsidR="007D19A3" w:rsidRDefault="007D19A3" w:rsidP="007D19A3">
      <w:pPr>
        <w:widowControl/>
        <w:adjustRightInd w:val="0"/>
        <w:jc w:val="both"/>
        <w:rPr>
          <w:rFonts w:ascii="Arial" w:eastAsiaTheme="minorHAnsi" w:hAnsi="Arial" w:cs="Arial"/>
          <w:b/>
          <w:bCs/>
          <w:color w:val="221F1F"/>
          <w:sz w:val="36"/>
          <w:szCs w:val="36"/>
        </w:rPr>
      </w:pPr>
    </w:p>
    <w:p w14:paraId="7F4C902A" w14:textId="0475E2CA" w:rsidR="00057BB0" w:rsidRDefault="00D51ACC" w:rsidP="00D51ACC">
      <w:pPr>
        <w:widowControl/>
        <w:adjustRightInd w:val="0"/>
        <w:rPr>
          <w:rFonts w:ascii="Arial" w:eastAsiaTheme="minorHAnsi" w:hAnsi="Arial" w:cs="Arial"/>
          <w:b/>
          <w:bCs/>
          <w:color w:val="002060"/>
          <w:sz w:val="36"/>
          <w:szCs w:val="36"/>
        </w:rPr>
      </w:pPr>
      <w:r>
        <w:rPr>
          <w:rFonts w:ascii="Arial" w:eastAsiaTheme="minorHAnsi" w:hAnsi="Arial" w:cs="Arial"/>
          <w:b/>
          <w:bCs/>
          <w:color w:val="002060"/>
          <w:sz w:val="36"/>
          <w:szCs w:val="36"/>
        </w:rPr>
        <w:t>3</w:t>
      </w:r>
      <w:r w:rsidRPr="00057BB0">
        <w:rPr>
          <w:rFonts w:ascii="Arial" w:eastAsiaTheme="minorHAnsi" w:hAnsi="Arial" w:cs="Arial"/>
          <w:b/>
          <w:bCs/>
          <w:color w:val="002060"/>
          <w:sz w:val="36"/>
          <w:szCs w:val="36"/>
        </w:rPr>
        <w:t xml:space="preserve">. </w:t>
      </w:r>
      <w:r w:rsidR="00057BB0" w:rsidRPr="00D51ACC">
        <w:rPr>
          <w:rFonts w:ascii="Arial" w:eastAsiaTheme="minorHAnsi" w:hAnsi="Arial" w:cs="Arial"/>
          <w:b/>
          <w:bCs/>
          <w:color w:val="002060"/>
          <w:sz w:val="36"/>
          <w:szCs w:val="36"/>
        </w:rPr>
        <w:t xml:space="preserve">Pièces à joindre obligatoirement au formulaire de candidature </w:t>
      </w:r>
    </w:p>
    <w:p w14:paraId="398A1901" w14:textId="77777777" w:rsidR="00D51ACC" w:rsidRPr="00057BB0" w:rsidRDefault="00D51ACC" w:rsidP="00D51ACC">
      <w:pPr>
        <w:widowControl/>
        <w:adjustRightInd w:val="0"/>
        <w:rPr>
          <w:rFonts w:ascii="Arial" w:eastAsiaTheme="minorHAnsi" w:hAnsi="Arial" w:cs="Arial"/>
          <w:color w:val="000000"/>
          <w:sz w:val="36"/>
          <w:szCs w:val="36"/>
        </w:rPr>
      </w:pPr>
    </w:p>
    <w:p w14:paraId="3743898E" w14:textId="64BD382C" w:rsidR="00057BB0" w:rsidRPr="00057BB0" w:rsidRDefault="00057BB0" w:rsidP="00D51ACC">
      <w:pPr>
        <w:widowControl/>
        <w:adjustRightInd w:val="0"/>
        <w:spacing w:after="396"/>
        <w:jc w:val="both"/>
        <w:rPr>
          <w:rFonts w:ascii="Arial" w:eastAsiaTheme="minorHAnsi" w:hAnsi="Arial" w:cs="Arial"/>
          <w:color w:val="000000"/>
          <w:sz w:val="23"/>
          <w:szCs w:val="23"/>
        </w:rPr>
      </w:pPr>
      <w:r w:rsidRPr="00057BB0">
        <w:rPr>
          <w:rFonts w:ascii="Arial" w:eastAsiaTheme="minorHAnsi" w:hAnsi="Arial" w:cs="Arial"/>
          <w:color w:val="221F1F"/>
          <w:sz w:val="23"/>
          <w:szCs w:val="23"/>
        </w:rPr>
        <w:t xml:space="preserve"> Annexe 1. La fiche d’acceptation du règlement du concours « Les Etoiles de l’Europe en </w:t>
      </w:r>
      <w:r w:rsidR="00D51ACC">
        <w:rPr>
          <w:rFonts w:ascii="Arial" w:eastAsiaTheme="minorHAnsi" w:hAnsi="Arial" w:cs="Arial"/>
          <w:color w:val="221F1F"/>
          <w:sz w:val="23"/>
          <w:szCs w:val="23"/>
        </w:rPr>
        <w:t>Guadeloupe</w:t>
      </w:r>
      <w:r w:rsidRPr="00057BB0">
        <w:rPr>
          <w:rFonts w:ascii="Arial" w:eastAsiaTheme="minorHAnsi" w:hAnsi="Arial" w:cs="Arial"/>
          <w:color w:val="221F1F"/>
          <w:sz w:val="23"/>
          <w:szCs w:val="23"/>
        </w:rPr>
        <w:t xml:space="preserve"> », dûment remplie et signée par le responsable légal de la structure bénéficiaire</w:t>
      </w:r>
      <w:r w:rsidR="00D51ACC">
        <w:rPr>
          <w:rFonts w:ascii="Arial" w:eastAsiaTheme="minorHAnsi" w:hAnsi="Arial" w:cs="Arial"/>
          <w:color w:val="221F1F"/>
          <w:sz w:val="23"/>
          <w:szCs w:val="23"/>
        </w:rPr>
        <w:t xml:space="preserve"> </w:t>
      </w:r>
      <w:r w:rsidRPr="00057BB0">
        <w:rPr>
          <w:rFonts w:ascii="Arial" w:eastAsiaTheme="minorHAnsi" w:hAnsi="Arial" w:cs="Arial"/>
          <w:color w:val="221F1F"/>
          <w:sz w:val="23"/>
          <w:szCs w:val="23"/>
        </w:rPr>
        <w:t xml:space="preserve">; </w:t>
      </w:r>
    </w:p>
    <w:p w14:paraId="3500CE73" w14:textId="77777777" w:rsidR="00057BB0" w:rsidRPr="00057BB0" w:rsidRDefault="00057BB0" w:rsidP="00D51ACC">
      <w:pPr>
        <w:widowControl/>
        <w:adjustRightInd w:val="0"/>
        <w:spacing w:after="396"/>
        <w:jc w:val="both"/>
        <w:rPr>
          <w:rFonts w:ascii="Arial" w:eastAsiaTheme="minorHAnsi" w:hAnsi="Arial" w:cs="Arial"/>
          <w:color w:val="221F1F"/>
          <w:sz w:val="23"/>
          <w:szCs w:val="23"/>
        </w:rPr>
      </w:pPr>
      <w:r w:rsidRPr="00057BB0">
        <w:rPr>
          <w:rFonts w:ascii="Arial" w:eastAsiaTheme="minorHAnsi" w:hAnsi="Arial" w:cs="Arial"/>
          <w:color w:val="221F1F"/>
          <w:sz w:val="23"/>
          <w:szCs w:val="23"/>
        </w:rPr>
        <w:t xml:space="preserve"> Le logo de votre structure (format vectorisé ou </w:t>
      </w:r>
      <w:proofErr w:type="gramStart"/>
      <w:r w:rsidRPr="00057BB0">
        <w:rPr>
          <w:rFonts w:ascii="Arial" w:eastAsiaTheme="minorHAnsi" w:hAnsi="Arial" w:cs="Arial"/>
          <w:color w:val="221F1F"/>
          <w:sz w:val="23"/>
          <w:szCs w:val="23"/>
        </w:rPr>
        <w:t>HD)*</w:t>
      </w:r>
      <w:proofErr w:type="gramEnd"/>
      <w:r w:rsidRPr="00057BB0">
        <w:rPr>
          <w:rFonts w:ascii="Arial" w:eastAsiaTheme="minorHAnsi" w:hAnsi="Arial" w:cs="Arial"/>
          <w:color w:val="221F1F"/>
          <w:sz w:val="23"/>
          <w:szCs w:val="23"/>
        </w:rPr>
        <w:t xml:space="preserve"> ; </w:t>
      </w:r>
    </w:p>
    <w:p w14:paraId="7AFCDEA7" w14:textId="23D19D2E" w:rsidR="00057BB0" w:rsidRDefault="00057BB0" w:rsidP="00D51ACC">
      <w:pPr>
        <w:widowControl/>
        <w:adjustRightInd w:val="0"/>
        <w:jc w:val="both"/>
        <w:rPr>
          <w:rFonts w:ascii="Arial" w:eastAsiaTheme="minorHAnsi" w:hAnsi="Arial" w:cs="Arial"/>
          <w:color w:val="221F1F"/>
          <w:sz w:val="23"/>
          <w:szCs w:val="23"/>
        </w:rPr>
      </w:pPr>
      <w:r w:rsidRPr="00057BB0">
        <w:rPr>
          <w:rFonts w:ascii="Arial" w:eastAsiaTheme="minorHAnsi" w:hAnsi="Arial" w:cs="Arial"/>
          <w:color w:val="221F1F"/>
          <w:sz w:val="23"/>
          <w:szCs w:val="23"/>
        </w:rPr>
        <w:t xml:space="preserve"> A minima une illustration/photo/vidéo du projet pour lequel vous candidatez (10 documents maximum– format Jpg, </w:t>
      </w:r>
      <w:proofErr w:type="spellStart"/>
      <w:r w:rsidRPr="00057BB0">
        <w:rPr>
          <w:rFonts w:ascii="Arial" w:eastAsiaTheme="minorHAnsi" w:hAnsi="Arial" w:cs="Arial"/>
          <w:color w:val="221F1F"/>
          <w:sz w:val="23"/>
          <w:szCs w:val="23"/>
        </w:rPr>
        <w:t>eps</w:t>
      </w:r>
      <w:proofErr w:type="spellEnd"/>
      <w:r w:rsidRPr="00057BB0">
        <w:rPr>
          <w:rFonts w:ascii="Arial" w:eastAsiaTheme="minorHAnsi" w:hAnsi="Arial" w:cs="Arial"/>
          <w:color w:val="221F1F"/>
          <w:sz w:val="23"/>
          <w:szCs w:val="23"/>
        </w:rPr>
        <w:t xml:space="preserve">, </w:t>
      </w:r>
      <w:proofErr w:type="gramStart"/>
      <w:r w:rsidRPr="00057BB0">
        <w:rPr>
          <w:rFonts w:ascii="Arial" w:eastAsiaTheme="minorHAnsi" w:hAnsi="Arial" w:cs="Arial"/>
          <w:color w:val="221F1F"/>
          <w:sz w:val="23"/>
          <w:szCs w:val="23"/>
        </w:rPr>
        <w:t>png)*</w:t>
      </w:r>
      <w:proofErr w:type="gramEnd"/>
      <w:r w:rsidRPr="00057BB0">
        <w:rPr>
          <w:rFonts w:ascii="Arial" w:eastAsiaTheme="minorHAnsi" w:hAnsi="Arial" w:cs="Arial"/>
          <w:color w:val="221F1F"/>
          <w:sz w:val="23"/>
          <w:szCs w:val="23"/>
        </w:rPr>
        <w:t xml:space="preserve">. </w:t>
      </w:r>
    </w:p>
    <w:p w14:paraId="3B87AF0D" w14:textId="77777777" w:rsidR="00D51ACC" w:rsidRPr="00057BB0" w:rsidRDefault="00D51ACC" w:rsidP="00D51ACC">
      <w:pPr>
        <w:widowControl/>
        <w:adjustRightInd w:val="0"/>
        <w:jc w:val="both"/>
        <w:rPr>
          <w:rFonts w:ascii="Arial" w:eastAsiaTheme="minorHAnsi" w:hAnsi="Arial" w:cs="Arial"/>
          <w:color w:val="000000"/>
          <w:sz w:val="23"/>
          <w:szCs w:val="23"/>
        </w:rPr>
      </w:pPr>
    </w:p>
    <w:p w14:paraId="2F8856B3" w14:textId="7CED4031" w:rsidR="005D6583" w:rsidRDefault="00057BB0" w:rsidP="00D51ACC">
      <w:pPr>
        <w:widowControl/>
        <w:adjustRightInd w:val="0"/>
        <w:jc w:val="both"/>
        <w:rPr>
          <w:rFonts w:ascii="Arial" w:eastAsiaTheme="minorHAnsi" w:hAnsi="Arial" w:cs="Arial"/>
          <w:b/>
          <w:bCs/>
          <w:i/>
          <w:iCs/>
          <w:color w:val="000000"/>
          <w:sz w:val="20"/>
          <w:szCs w:val="20"/>
        </w:rPr>
      </w:pPr>
      <w:r w:rsidRPr="00057BB0">
        <w:rPr>
          <w:rFonts w:ascii="Arial" w:eastAsiaTheme="minorHAnsi" w:hAnsi="Arial" w:cs="Arial"/>
          <w:b/>
          <w:bCs/>
          <w:i/>
          <w:iCs/>
          <w:color w:val="000000"/>
          <w:sz w:val="20"/>
          <w:szCs w:val="20"/>
        </w:rPr>
        <w:t>* Ces documents pourront être utilisés par la Région à des fins de communication dans le cadre des</w:t>
      </w:r>
      <w:r w:rsidR="005D6583">
        <w:rPr>
          <w:rFonts w:ascii="Arial" w:eastAsiaTheme="minorHAnsi" w:hAnsi="Arial" w:cs="Arial"/>
          <w:b/>
          <w:bCs/>
          <w:i/>
          <w:iCs/>
          <w:color w:val="000000"/>
          <w:sz w:val="20"/>
          <w:szCs w:val="20"/>
        </w:rPr>
        <w:t xml:space="preserve">              </w:t>
      </w:r>
      <w:r w:rsidRPr="00057BB0">
        <w:rPr>
          <w:rFonts w:ascii="Arial" w:eastAsiaTheme="minorHAnsi" w:hAnsi="Arial" w:cs="Arial"/>
          <w:b/>
          <w:bCs/>
          <w:i/>
          <w:iCs/>
          <w:color w:val="000000"/>
          <w:sz w:val="20"/>
          <w:szCs w:val="20"/>
        </w:rPr>
        <w:t xml:space="preserve"> </w:t>
      </w:r>
    </w:p>
    <w:p w14:paraId="51F69471" w14:textId="34C48293" w:rsidR="00057BB0" w:rsidRDefault="00057BB0" w:rsidP="00D51ACC">
      <w:pPr>
        <w:widowControl/>
        <w:adjustRightInd w:val="0"/>
        <w:jc w:val="both"/>
        <w:rPr>
          <w:rFonts w:ascii="Arial" w:eastAsiaTheme="minorHAnsi" w:hAnsi="Arial" w:cs="Arial"/>
          <w:b/>
          <w:bCs/>
          <w:i/>
          <w:iCs/>
          <w:color w:val="000000"/>
          <w:sz w:val="20"/>
          <w:szCs w:val="20"/>
        </w:rPr>
      </w:pPr>
      <w:r w:rsidRPr="00057BB0">
        <w:rPr>
          <w:rFonts w:ascii="Arial" w:eastAsiaTheme="minorHAnsi" w:hAnsi="Arial" w:cs="Arial"/>
          <w:b/>
          <w:bCs/>
          <w:i/>
          <w:iCs/>
          <w:color w:val="000000"/>
          <w:sz w:val="20"/>
          <w:szCs w:val="20"/>
        </w:rPr>
        <w:t xml:space="preserve">« Etoiles de l’Europe en </w:t>
      </w:r>
      <w:r w:rsidR="00D51ACC">
        <w:rPr>
          <w:rFonts w:ascii="Arial" w:eastAsiaTheme="minorHAnsi" w:hAnsi="Arial" w:cs="Arial"/>
          <w:b/>
          <w:bCs/>
          <w:i/>
          <w:iCs/>
          <w:color w:val="000000"/>
          <w:sz w:val="20"/>
          <w:szCs w:val="20"/>
        </w:rPr>
        <w:t>Guadeloupe</w:t>
      </w:r>
      <w:r w:rsidRPr="00057BB0">
        <w:rPr>
          <w:rFonts w:ascii="Arial" w:eastAsiaTheme="minorHAnsi" w:hAnsi="Arial" w:cs="Arial"/>
          <w:b/>
          <w:bCs/>
          <w:i/>
          <w:iCs/>
          <w:color w:val="000000"/>
          <w:sz w:val="20"/>
          <w:szCs w:val="20"/>
        </w:rPr>
        <w:t xml:space="preserve"> » ou dans le cadre d’autres actions de communication menées sur les fonds européens. </w:t>
      </w:r>
    </w:p>
    <w:p w14:paraId="71D21518" w14:textId="77777777" w:rsidR="005D6583" w:rsidRDefault="005D6583" w:rsidP="00D51ACC">
      <w:pPr>
        <w:widowControl/>
        <w:adjustRightInd w:val="0"/>
        <w:jc w:val="both"/>
        <w:rPr>
          <w:rFonts w:ascii="Arial" w:eastAsiaTheme="minorHAnsi" w:hAnsi="Arial" w:cs="Arial"/>
          <w:b/>
          <w:bCs/>
          <w:i/>
          <w:iCs/>
          <w:color w:val="000000"/>
          <w:sz w:val="20"/>
          <w:szCs w:val="20"/>
        </w:rPr>
      </w:pPr>
    </w:p>
    <w:p w14:paraId="7481EDA7" w14:textId="3787171B" w:rsidR="007D19A3" w:rsidRDefault="007D19A3" w:rsidP="00057BB0">
      <w:pPr>
        <w:widowControl/>
        <w:adjustRightInd w:val="0"/>
        <w:rPr>
          <w:rFonts w:ascii="Arial" w:eastAsiaTheme="minorHAnsi" w:hAnsi="Arial" w:cs="Arial"/>
          <w:color w:val="000000"/>
          <w:sz w:val="20"/>
          <w:szCs w:val="20"/>
        </w:rPr>
      </w:pPr>
    </w:p>
    <w:p w14:paraId="548E2EF7" w14:textId="77777777" w:rsidR="007D19A3" w:rsidRPr="00057BB0" w:rsidRDefault="007D19A3" w:rsidP="00057BB0">
      <w:pPr>
        <w:widowControl/>
        <w:adjustRightInd w:val="0"/>
        <w:rPr>
          <w:rFonts w:ascii="Arial" w:eastAsiaTheme="minorHAnsi" w:hAnsi="Arial" w:cs="Arial"/>
          <w:color w:val="000000"/>
          <w:sz w:val="20"/>
          <w:szCs w:val="20"/>
        </w:rPr>
      </w:pPr>
    </w:p>
    <w:p w14:paraId="7BA9A2EA" w14:textId="0C722B97" w:rsidR="00057BB0" w:rsidRPr="00D51ACC" w:rsidRDefault="00D51ACC" w:rsidP="00057BB0">
      <w:pPr>
        <w:widowControl/>
        <w:adjustRightInd w:val="0"/>
        <w:rPr>
          <w:rFonts w:ascii="Arial" w:eastAsiaTheme="minorHAnsi" w:hAnsi="Arial" w:cs="Arial"/>
          <w:b/>
          <w:bCs/>
          <w:color w:val="002060"/>
          <w:sz w:val="36"/>
          <w:szCs w:val="36"/>
        </w:rPr>
      </w:pPr>
      <w:r w:rsidRPr="00D51ACC">
        <w:rPr>
          <w:rFonts w:ascii="Arial" w:eastAsiaTheme="minorHAnsi" w:hAnsi="Arial" w:cs="Arial"/>
          <w:b/>
          <w:bCs/>
          <w:color w:val="002060"/>
          <w:sz w:val="36"/>
          <w:szCs w:val="36"/>
        </w:rPr>
        <w:t>4</w:t>
      </w:r>
      <w:r w:rsidR="00057BB0" w:rsidRPr="00D51ACC">
        <w:rPr>
          <w:rFonts w:ascii="Arial" w:eastAsiaTheme="minorHAnsi" w:hAnsi="Arial" w:cs="Arial"/>
          <w:b/>
          <w:bCs/>
          <w:color w:val="002060"/>
          <w:sz w:val="36"/>
          <w:szCs w:val="36"/>
        </w:rPr>
        <w:t xml:space="preserve">. Avant de valider votre formulaire de candidature, avez-vous bien </w:t>
      </w:r>
    </w:p>
    <w:p w14:paraId="12FEED0A" w14:textId="77777777" w:rsidR="00D51ACC" w:rsidRPr="00057BB0" w:rsidRDefault="00D51ACC" w:rsidP="00D51ACC">
      <w:pPr>
        <w:widowControl/>
        <w:adjustRightInd w:val="0"/>
        <w:jc w:val="both"/>
        <w:rPr>
          <w:rFonts w:ascii="Arial" w:eastAsiaTheme="minorHAnsi" w:hAnsi="Arial" w:cs="Arial"/>
          <w:color w:val="000000"/>
          <w:sz w:val="36"/>
          <w:szCs w:val="36"/>
        </w:rPr>
      </w:pPr>
    </w:p>
    <w:p w14:paraId="35DBF27B" w14:textId="58D8606A" w:rsidR="00057BB0" w:rsidRDefault="00057BB0" w:rsidP="00D51ACC">
      <w:pPr>
        <w:widowControl/>
        <w:adjustRightInd w:val="0"/>
        <w:spacing w:after="57"/>
        <w:jc w:val="both"/>
        <w:rPr>
          <w:rFonts w:ascii="Arial" w:eastAsiaTheme="minorHAnsi" w:hAnsi="Arial" w:cs="Arial"/>
          <w:color w:val="000000"/>
          <w:sz w:val="23"/>
          <w:szCs w:val="23"/>
        </w:rPr>
      </w:pPr>
      <w:r w:rsidRPr="00057BB0">
        <w:rPr>
          <w:rFonts w:ascii="Arial" w:eastAsiaTheme="minorHAnsi" w:hAnsi="Arial" w:cs="Arial"/>
          <w:color w:val="000000"/>
          <w:sz w:val="23"/>
          <w:szCs w:val="23"/>
        </w:rPr>
        <w:t xml:space="preserve"> rempli l’intégralité des champs du formulaire de candidature ? </w:t>
      </w:r>
    </w:p>
    <w:p w14:paraId="7FF79CCB" w14:textId="77777777" w:rsidR="00D51ACC" w:rsidRPr="00057BB0" w:rsidRDefault="00D51ACC" w:rsidP="00D51ACC">
      <w:pPr>
        <w:widowControl/>
        <w:adjustRightInd w:val="0"/>
        <w:spacing w:after="57"/>
        <w:jc w:val="both"/>
        <w:rPr>
          <w:rFonts w:ascii="Arial" w:eastAsiaTheme="minorHAnsi" w:hAnsi="Arial" w:cs="Arial"/>
          <w:color w:val="000000"/>
          <w:sz w:val="23"/>
          <w:szCs w:val="23"/>
        </w:rPr>
      </w:pPr>
    </w:p>
    <w:p w14:paraId="51F21BBE" w14:textId="654DB28E" w:rsidR="00057BB0" w:rsidRPr="00057BB0" w:rsidRDefault="00057BB0" w:rsidP="00D51ACC">
      <w:pPr>
        <w:widowControl/>
        <w:adjustRightInd w:val="0"/>
        <w:jc w:val="both"/>
        <w:rPr>
          <w:rFonts w:ascii="Arial" w:eastAsiaTheme="minorHAnsi" w:hAnsi="Arial" w:cs="Arial"/>
          <w:color w:val="000000"/>
          <w:sz w:val="23"/>
          <w:szCs w:val="23"/>
        </w:rPr>
      </w:pPr>
      <w:r w:rsidRPr="00057BB0">
        <w:rPr>
          <w:rFonts w:ascii="Arial" w:eastAsiaTheme="minorHAnsi" w:hAnsi="Arial" w:cs="Arial"/>
          <w:color w:val="000000"/>
          <w:sz w:val="23"/>
          <w:szCs w:val="23"/>
        </w:rPr>
        <w:t> joint les pièces obligatoires du dossier de candidature (annexe1,</w:t>
      </w:r>
      <w:r w:rsidR="00D51ACC">
        <w:rPr>
          <w:rFonts w:ascii="Arial" w:eastAsiaTheme="minorHAnsi" w:hAnsi="Arial" w:cs="Arial"/>
          <w:color w:val="000000"/>
          <w:sz w:val="23"/>
          <w:szCs w:val="23"/>
        </w:rPr>
        <w:t xml:space="preserve"> </w:t>
      </w:r>
      <w:r w:rsidRPr="00057BB0">
        <w:rPr>
          <w:rFonts w:ascii="Arial" w:eastAsiaTheme="minorHAnsi" w:hAnsi="Arial" w:cs="Arial"/>
          <w:color w:val="000000"/>
          <w:sz w:val="23"/>
          <w:szCs w:val="23"/>
        </w:rPr>
        <w:t xml:space="preserve">logo et photo/illustration/vidéo) ? </w:t>
      </w:r>
    </w:p>
    <w:p w14:paraId="70BD7C79" w14:textId="501F37AA" w:rsidR="00057BB0" w:rsidRDefault="00057BB0" w:rsidP="00057BB0">
      <w:pPr>
        <w:pStyle w:val="Default"/>
      </w:pPr>
    </w:p>
    <w:p w14:paraId="58A76752" w14:textId="2933AA94" w:rsidR="00057BB0" w:rsidRDefault="00057BB0" w:rsidP="00057BB0">
      <w:pPr>
        <w:pStyle w:val="Default"/>
      </w:pPr>
    </w:p>
    <w:p w14:paraId="3E23B7EC" w14:textId="5B5021C6" w:rsidR="00057BB0" w:rsidRDefault="00057BB0">
      <w:pPr>
        <w:rPr>
          <w:rFonts w:ascii="Arial" w:eastAsiaTheme="minorHAnsi" w:hAnsi="Arial" w:cs="Arial"/>
          <w:color w:val="000000"/>
          <w:sz w:val="24"/>
          <w:szCs w:val="24"/>
        </w:rPr>
      </w:pPr>
      <w:r>
        <w:br w:type="page"/>
      </w:r>
    </w:p>
    <w:p w14:paraId="2C2CA024" w14:textId="77777777" w:rsidR="00057BB0" w:rsidRDefault="00057BB0" w:rsidP="00057BB0">
      <w:pPr>
        <w:pStyle w:val="Default"/>
      </w:pPr>
    </w:p>
    <w:p w14:paraId="5480A860" w14:textId="66C853D9" w:rsidR="00057BB0" w:rsidRDefault="00057BB0" w:rsidP="00057BB0">
      <w:pPr>
        <w:pStyle w:val="Default"/>
      </w:pPr>
    </w:p>
    <w:p w14:paraId="2BF537D7" w14:textId="3C4CA0D7" w:rsidR="00057BB0" w:rsidRDefault="00057BB0" w:rsidP="00D51ACC">
      <w:pPr>
        <w:widowControl/>
        <w:adjustRightInd w:val="0"/>
        <w:jc w:val="center"/>
        <w:rPr>
          <w:rFonts w:ascii="Arial" w:eastAsiaTheme="minorHAnsi" w:hAnsi="Arial" w:cs="Arial"/>
          <w:b/>
          <w:bCs/>
          <w:color w:val="002060"/>
          <w:sz w:val="36"/>
          <w:szCs w:val="36"/>
        </w:rPr>
      </w:pPr>
      <w:r w:rsidRPr="00D51ACC">
        <w:rPr>
          <w:rFonts w:ascii="Arial" w:eastAsiaTheme="minorHAnsi" w:hAnsi="Arial" w:cs="Arial"/>
          <w:b/>
          <w:bCs/>
          <w:color w:val="002060"/>
          <w:sz w:val="36"/>
          <w:szCs w:val="36"/>
        </w:rPr>
        <w:t>Annexe 1</w:t>
      </w:r>
    </w:p>
    <w:p w14:paraId="62C31DDD" w14:textId="77777777" w:rsidR="00D51ACC" w:rsidRPr="00D51ACC" w:rsidRDefault="00D51ACC" w:rsidP="00D51ACC">
      <w:pPr>
        <w:widowControl/>
        <w:adjustRightInd w:val="0"/>
        <w:jc w:val="center"/>
        <w:rPr>
          <w:rFonts w:ascii="Arial" w:eastAsiaTheme="minorHAnsi" w:hAnsi="Arial" w:cs="Arial"/>
          <w:color w:val="002060"/>
          <w:sz w:val="36"/>
          <w:szCs w:val="36"/>
        </w:rPr>
      </w:pPr>
    </w:p>
    <w:p w14:paraId="796C091F" w14:textId="725D853E" w:rsidR="00057BB0" w:rsidRPr="00057BB0" w:rsidRDefault="00057BB0" w:rsidP="00D51ACC">
      <w:pPr>
        <w:widowControl/>
        <w:adjustRightInd w:val="0"/>
        <w:jc w:val="center"/>
        <w:rPr>
          <w:rFonts w:ascii="Arial" w:eastAsiaTheme="minorHAnsi" w:hAnsi="Arial" w:cs="Arial"/>
          <w:color w:val="0053A6"/>
          <w:sz w:val="23"/>
          <w:szCs w:val="23"/>
        </w:rPr>
      </w:pPr>
      <w:r w:rsidRPr="00057BB0">
        <w:rPr>
          <w:rFonts w:ascii="Arial" w:eastAsiaTheme="minorHAnsi" w:hAnsi="Arial" w:cs="Arial"/>
          <w:b/>
          <w:bCs/>
          <w:color w:val="0053A6"/>
          <w:sz w:val="23"/>
          <w:szCs w:val="23"/>
        </w:rPr>
        <w:t>Fiche d’acceptation du règlement du concours</w:t>
      </w:r>
    </w:p>
    <w:p w14:paraId="51944F0F" w14:textId="77777777" w:rsidR="00D51ACC" w:rsidRDefault="00D51ACC" w:rsidP="00057BB0">
      <w:pPr>
        <w:widowControl/>
        <w:adjustRightInd w:val="0"/>
        <w:rPr>
          <w:rFonts w:ascii="Arial" w:eastAsiaTheme="minorHAnsi" w:hAnsi="Arial" w:cs="Arial"/>
          <w:color w:val="000000"/>
        </w:rPr>
      </w:pPr>
    </w:p>
    <w:p w14:paraId="2C734902" w14:textId="77777777" w:rsidR="00D51ACC" w:rsidRDefault="00D51ACC" w:rsidP="00057BB0">
      <w:pPr>
        <w:widowControl/>
        <w:adjustRightInd w:val="0"/>
        <w:rPr>
          <w:rFonts w:ascii="Arial" w:eastAsiaTheme="minorHAnsi" w:hAnsi="Arial" w:cs="Arial"/>
          <w:color w:val="000000"/>
        </w:rPr>
      </w:pPr>
    </w:p>
    <w:p w14:paraId="5D94C43C" w14:textId="33D45992" w:rsidR="00D51ACC"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Je soussigné(e)</w:t>
      </w:r>
    </w:p>
    <w:p w14:paraId="747CF666" w14:textId="7905A861" w:rsidR="00D51ACC" w:rsidRDefault="00D51ACC" w:rsidP="00057BB0">
      <w:pPr>
        <w:widowControl/>
        <w:adjustRightInd w:val="0"/>
        <w:rPr>
          <w:rFonts w:ascii="Arial" w:eastAsiaTheme="minorHAnsi" w:hAnsi="Arial" w:cs="Arial"/>
          <w:color w:val="000000"/>
        </w:rPr>
      </w:pPr>
      <w:r w:rsidRPr="00057BB0">
        <w:rPr>
          <w:rFonts w:ascii="Arial" w:eastAsiaTheme="minorHAnsi" w:hAnsi="Arial" w:cs="Arial"/>
          <w:color w:val="DCDDDE"/>
        </w:rPr>
        <w:t>____________________________________________________________________________</w:t>
      </w:r>
    </w:p>
    <w:p w14:paraId="5BC04888" w14:textId="5DC4AFAF" w:rsidR="00057BB0" w:rsidRPr="00057BB0" w:rsidRDefault="00057BB0" w:rsidP="00057BB0">
      <w:pPr>
        <w:widowControl/>
        <w:adjustRightInd w:val="0"/>
        <w:rPr>
          <w:rFonts w:ascii="Arial" w:eastAsiaTheme="minorHAnsi" w:hAnsi="Arial" w:cs="Arial"/>
          <w:color w:val="000000"/>
        </w:rPr>
      </w:pPr>
      <w:r w:rsidRPr="00057BB0">
        <w:rPr>
          <w:rFonts w:ascii="Arial" w:eastAsiaTheme="minorHAnsi" w:hAnsi="Arial" w:cs="Arial"/>
          <w:color w:val="000000"/>
        </w:rPr>
        <w:t xml:space="preserve">(Nom et prénoms) </w:t>
      </w:r>
    </w:p>
    <w:p w14:paraId="47134D95" w14:textId="77777777" w:rsidR="005D6583" w:rsidRDefault="005D6583" w:rsidP="00057BB0">
      <w:pPr>
        <w:widowControl/>
        <w:adjustRightInd w:val="0"/>
        <w:rPr>
          <w:rFonts w:ascii="Arial" w:eastAsiaTheme="minorHAnsi" w:hAnsi="Arial" w:cs="Arial"/>
          <w:color w:val="000000"/>
        </w:rPr>
      </w:pPr>
    </w:p>
    <w:p w14:paraId="7AAB71DA" w14:textId="7E3B615E" w:rsidR="00057BB0" w:rsidRDefault="00057BB0" w:rsidP="00057BB0">
      <w:pPr>
        <w:widowControl/>
        <w:adjustRightInd w:val="0"/>
        <w:rPr>
          <w:rFonts w:ascii="Arial" w:eastAsiaTheme="minorHAnsi" w:hAnsi="Arial" w:cs="Arial"/>
          <w:color w:val="000000"/>
        </w:rPr>
      </w:pPr>
      <w:proofErr w:type="gramStart"/>
      <w:r w:rsidRPr="00057BB0">
        <w:rPr>
          <w:rFonts w:ascii="Arial" w:eastAsiaTheme="minorHAnsi" w:hAnsi="Arial" w:cs="Arial"/>
          <w:color w:val="000000"/>
        </w:rPr>
        <w:t>résidant</w:t>
      </w:r>
      <w:proofErr w:type="gramEnd"/>
      <w:r w:rsidRPr="00057BB0">
        <w:rPr>
          <w:rFonts w:ascii="Arial" w:eastAsiaTheme="minorHAnsi" w:hAnsi="Arial" w:cs="Arial"/>
          <w:color w:val="000000"/>
        </w:rPr>
        <w:t xml:space="preserve"> à </w:t>
      </w:r>
    </w:p>
    <w:p w14:paraId="4FE8D9D7" w14:textId="324E3B08" w:rsidR="00D51ACC" w:rsidRDefault="00057BB0" w:rsidP="00057BB0">
      <w:pPr>
        <w:widowControl/>
        <w:adjustRightInd w:val="0"/>
        <w:rPr>
          <w:rFonts w:ascii="Arial" w:eastAsiaTheme="minorHAnsi" w:hAnsi="Arial" w:cs="Arial"/>
          <w:color w:val="DCDDDE"/>
        </w:rPr>
      </w:pPr>
      <w:bookmarkStart w:id="6" w:name="_Hlk178060766"/>
      <w:r w:rsidRPr="00057BB0">
        <w:rPr>
          <w:rFonts w:ascii="Arial" w:eastAsiaTheme="minorHAnsi" w:hAnsi="Arial" w:cs="Arial"/>
          <w:color w:val="DCDDDE"/>
        </w:rPr>
        <w:t>__</w:t>
      </w:r>
      <w:r w:rsidR="00D51ACC" w:rsidRPr="00057BB0">
        <w:rPr>
          <w:rFonts w:ascii="Arial" w:eastAsiaTheme="minorHAnsi" w:hAnsi="Arial" w:cs="Arial"/>
          <w:color w:val="DCDDDE"/>
        </w:rPr>
        <w:t xml:space="preserve">____________________________________________________________________________ </w:t>
      </w:r>
      <w:r w:rsidRPr="00057BB0">
        <w:rPr>
          <w:rFonts w:ascii="Arial" w:eastAsiaTheme="minorHAnsi" w:hAnsi="Arial" w:cs="Arial"/>
          <w:color w:val="DCDDDE"/>
        </w:rPr>
        <w:t>__</w:t>
      </w:r>
      <w:r w:rsidR="00D51ACC" w:rsidRPr="00057BB0">
        <w:rPr>
          <w:rFonts w:ascii="Arial" w:eastAsiaTheme="minorHAnsi" w:hAnsi="Arial" w:cs="Arial"/>
          <w:color w:val="DCDDDE"/>
        </w:rPr>
        <w:t xml:space="preserve">____________________________________________________________________________ </w:t>
      </w:r>
      <w:r w:rsidRPr="00057BB0">
        <w:rPr>
          <w:rFonts w:ascii="Arial" w:eastAsiaTheme="minorHAnsi" w:hAnsi="Arial" w:cs="Arial"/>
          <w:color w:val="DCDDDE"/>
        </w:rPr>
        <w:t>___</w:t>
      </w:r>
      <w:r w:rsidR="00D51ACC" w:rsidRPr="00057BB0">
        <w:rPr>
          <w:rFonts w:ascii="Arial" w:eastAsiaTheme="minorHAnsi" w:hAnsi="Arial" w:cs="Arial"/>
          <w:color w:val="DCDDDE"/>
        </w:rPr>
        <w:t>___________________________________________________________________________</w:t>
      </w:r>
      <w:bookmarkEnd w:id="6"/>
    </w:p>
    <w:p w14:paraId="1E3BC058" w14:textId="37C9B31B" w:rsidR="00057BB0" w:rsidRDefault="00057BB0" w:rsidP="00057BB0">
      <w:pPr>
        <w:widowControl/>
        <w:adjustRightInd w:val="0"/>
        <w:rPr>
          <w:rFonts w:ascii="Arial" w:eastAsiaTheme="minorHAnsi" w:hAnsi="Arial" w:cs="Arial"/>
          <w:color w:val="DCDDDE"/>
        </w:rPr>
      </w:pPr>
      <w:r w:rsidRPr="00057BB0">
        <w:rPr>
          <w:rFonts w:ascii="Arial" w:eastAsiaTheme="minorHAnsi" w:hAnsi="Arial" w:cs="Arial"/>
          <w:color w:val="DCDDDE"/>
        </w:rPr>
        <w:t>(</w:t>
      </w:r>
      <w:proofErr w:type="gramStart"/>
      <w:r w:rsidRPr="00057BB0">
        <w:rPr>
          <w:rFonts w:ascii="Arial" w:eastAsiaTheme="minorHAnsi" w:hAnsi="Arial" w:cs="Arial"/>
          <w:color w:val="DCDDDE"/>
        </w:rPr>
        <w:t>adresse</w:t>
      </w:r>
      <w:proofErr w:type="gramEnd"/>
      <w:r w:rsidRPr="00057BB0">
        <w:rPr>
          <w:rFonts w:ascii="Arial" w:eastAsiaTheme="minorHAnsi" w:hAnsi="Arial" w:cs="Arial"/>
          <w:color w:val="DCDDDE"/>
        </w:rPr>
        <w:t xml:space="preserve"> postale complète) </w:t>
      </w:r>
    </w:p>
    <w:p w14:paraId="3AF61896" w14:textId="0E19FC60" w:rsidR="00D51ACC" w:rsidRDefault="00D51ACC" w:rsidP="00D51ACC">
      <w:pPr>
        <w:widowControl/>
        <w:adjustRightInd w:val="0"/>
        <w:jc w:val="both"/>
        <w:rPr>
          <w:rFonts w:ascii="Arial" w:eastAsiaTheme="minorHAnsi" w:hAnsi="Arial" w:cs="Arial"/>
          <w:color w:val="DCDDDE"/>
        </w:rPr>
      </w:pPr>
    </w:p>
    <w:p w14:paraId="754EA517" w14:textId="526EAA39" w:rsidR="00057BB0" w:rsidRDefault="00057BB0" w:rsidP="00D51ACC">
      <w:pPr>
        <w:widowControl/>
        <w:adjustRightInd w:val="0"/>
        <w:jc w:val="both"/>
        <w:rPr>
          <w:rFonts w:ascii="Arial" w:eastAsiaTheme="minorHAnsi" w:hAnsi="Arial" w:cs="Arial"/>
          <w:color w:val="000000"/>
        </w:rPr>
      </w:pPr>
      <w:proofErr w:type="gramStart"/>
      <w:r w:rsidRPr="00057BB0">
        <w:rPr>
          <w:rFonts w:ascii="Arial" w:eastAsiaTheme="minorHAnsi" w:hAnsi="Arial" w:cs="Arial"/>
          <w:color w:val="000000"/>
        </w:rPr>
        <w:t>candidat</w:t>
      </w:r>
      <w:proofErr w:type="gramEnd"/>
      <w:r w:rsidRPr="00057BB0">
        <w:rPr>
          <w:rFonts w:ascii="Arial" w:eastAsiaTheme="minorHAnsi" w:hAnsi="Arial" w:cs="Arial"/>
          <w:color w:val="000000"/>
        </w:rPr>
        <w:t xml:space="preserve">(e) aux Etoiles de l’Europe. </w:t>
      </w:r>
    </w:p>
    <w:p w14:paraId="7A852F89" w14:textId="77777777" w:rsidR="00D51ACC" w:rsidRDefault="00D51ACC" w:rsidP="00D51ACC">
      <w:pPr>
        <w:widowControl/>
        <w:adjustRightInd w:val="0"/>
        <w:jc w:val="both"/>
        <w:rPr>
          <w:rFonts w:ascii="Arial" w:eastAsiaTheme="minorHAnsi" w:hAnsi="Arial" w:cs="Arial"/>
          <w:color w:val="000000"/>
        </w:rPr>
      </w:pPr>
    </w:p>
    <w:p w14:paraId="463820A0" w14:textId="77777777" w:rsidR="00D51ACC" w:rsidRPr="00057BB0" w:rsidRDefault="00D51ACC" w:rsidP="00D51ACC">
      <w:pPr>
        <w:widowControl/>
        <w:adjustRightInd w:val="0"/>
        <w:jc w:val="both"/>
        <w:rPr>
          <w:rFonts w:ascii="Arial" w:eastAsiaTheme="minorHAnsi" w:hAnsi="Arial" w:cs="Arial"/>
          <w:color w:val="000000"/>
        </w:rPr>
      </w:pPr>
    </w:p>
    <w:p w14:paraId="65205B3D" w14:textId="2213B469" w:rsidR="00057BB0" w:rsidRDefault="00057BB0" w:rsidP="00D51ACC">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Je certifie avoir pris connaissance du règlement du concours et m’engage à en respecter toutes les clauses. </w:t>
      </w:r>
    </w:p>
    <w:p w14:paraId="68FCE30E" w14:textId="77777777" w:rsidR="00D51ACC" w:rsidRDefault="00D51ACC" w:rsidP="00D51ACC">
      <w:pPr>
        <w:widowControl/>
        <w:adjustRightInd w:val="0"/>
        <w:jc w:val="both"/>
        <w:rPr>
          <w:rFonts w:ascii="Arial" w:eastAsiaTheme="minorHAnsi" w:hAnsi="Arial" w:cs="Arial"/>
          <w:color w:val="000000"/>
        </w:rPr>
      </w:pPr>
    </w:p>
    <w:p w14:paraId="5F568AC2" w14:textId="77777777" w:rsidR="00D51ACC" w:rsidRPr="00057BB0" w:rsidRDefault="00D51ACC" w:rsidP="00D51ACC">
      <w:pPr>
        <w:widowControl/>
        <w:adjustRightInd w:val="0"/>
        <w:jc w:val="both"/>
        <w:rPr>
          <w:rFonts w:ascii="Arial" w:eastAsiaTheme="minorHAnsi" w:hAnsi="Arial" w:cs="Arial"/>
          <w:color w:val="000000"/>
        </w:rPr>
      </w:pPr>
    </w:p>
    <w:p w14:paraId="255924FA" w14:textId="489F71CB" w:rsidR="00057BB0" w:rsidRDefault="00057BB0" w:rsidP="00D51ACC">
      <w:pPr>
        <w:widowControl/>
        <w:adjustRightInd w:val="0"/>
        <w:jc w:val="both"/>
        <w:rPr>
          <w:rFonts w:ascii="Arial" w:eastAsiaTheme="minorHAnsi" w:hAnsi="Arial" w:cs="Arial"/>
          <w:color w:val="000000"/>
        </w:rPr>
      </w:pPr>
      <w:r w:rsidRPr="00057BB0">
        <w:rPr>
          <w:rFonts w:ascii="Arial" w:eastAsiaTheme="minorHAnsi" w:hAnsi="Arial" w:cs="Arial"/>
          <w:color w:val="000000"/>
        </w:rPr>
        <w:t xml:space="preserve">De plus, je certifie l’exactitude des informations contenues dans le dossier de candidature et atteste sur l’honneur la régularité de la situation fiscale et sociale de ma structure. </w:t>
      </w:r>
    </w:p>
    <w:p w14:paraId="27DD4D31" w14:textId="77777777" w:rsidR="00D51ACC" w:rsidRDefault="00D51ACC" w:rsidP="00D51ACC">
      <w:pPr>
        <w:widowControl/>
        <w:adjustRightInd w:val="0"/>
        <w:jc w:val="both"/>
        <w:rPr>
          <w:rFonts w:ascii="Arial" w:eastAsiaTheme="minorHAnsi" w:hAnsi="Arial" w:cs="Arial"/>
          <w:color w:val="000000"/>
        </w:rPr>
      </w:pPr>
    </w:p>
    <w:p w14:paraId="66B190C9" w14:textId="77777777" w:rsidR="00D51ACC" w:rsidRPr="00057BB0" w:rsidRDefault="00D51ACC" w:rsidP="00D51ACC">
      <w:pPr>
        <w:widowControl/>
        <w:adjustRightInd w:val="0"/>
        <w:jc w:val="both"/>
        <w:rPr>
          <w:rFonts w:ascii="Arial" w:eastAsiaTheme="minorHAnsi" w:hAnsi="Arial" w:cs="Arial"/>
          <w:color w:val="000000"/>
        </w:rPr>
      </w:pPr>
    </w:p>
    <w:p w14:paraId="67EC6149" w14:textId="6FE71F79" w:rsidR="00057BB0" w:rsidRDefault="00057BB0" w:rsidP="00D51ACC">
      <w:pPr>
        <w:widowControl/>
        <w:adjustRightInd w:val="0"/>
        <w:jc w:val="both"/>
        <w:rPr>
          <w:rFonts w:ascii="Arial" w:eastAsiaTheme="minorHAnsi" w:hAnsi="Arial" w:cs="Arial"/>
          <w:color w:val="DCDDDE"/>
        </w:rPr>
      </w:pPr>
      <w:r w:rsidRPr="00057BB0">
        <w:rPr>
          <w:rFonts w:ascii="Arial" w:eastAsiaTheme="minorHAnsi" w:hAnsi="Arial" w:cs="Arial"/>
          <w:color w:val="000000"/>
        </w:rPr>
        <w:t xml:space="preserve">Fait à </w:t>
      </w:r>
      <w:r w:rsidRPr="00057BB0">
        <w:rPr>
          <w:rFonts w:ascii="Arial" w:eastAsiaTheme="minorHAnsi" w:hAnsi="Arial" w:cs="Arial"/>
          <w:color w:val="DCDDDE"/>
        </w:rPr>
        <w:t xml:space="preserve">_____________________________________________________________________ </w:t>
      </w:r>
    </w:p>
    <w:p w14:paraId="10AF5A86" w14:textId="77777777" w:rsidR="00D51ACC" w:rsidRPr="00057BB0" w:rsidRDefault="00D51ACC" w:rsidP="00D51ACC">
      <w:pPr>
        <w:widowControl/>
        <w:adjustRightInd w:val="0"/>
        <w:jc w:val="both"/>
        <w:rPr>
          <w:rFonts w:ascii="Arial" w:eastAsiaTheme="minorHAnsi" w:hAnsi="Arial" w:cs="Arial"/>
          <w:color w:val="000000"/>
        </w:rPr>
      </w:pPr>
    </w:p>
    <w:p w14:paraId="725D1EE2" w14:textId="32307A02" w:rsidR="00057BB0" w:rsidRDefault="00057BB0" w:rsidP="00D51ACC">
      <w:pPr>
        <w:widowControl/>
        <w:adjustRightInd w:val="0"/>
        <w:jc w:val="both"/>
        <w:rPr>
          <w:rFonts w:ascii="Arial" w:eastAsiaTheme="minorHAnsi" w:hAnsi="Arial" w:cs="Arial"/>
          <w:color w:val="DCDDDE"/>
        </w:rPr>
      </w:pPr>
      <w:proofErr w:type="gramStart"/>
      <w:r w:rsidRPr="00057BB0">
        <w:rPr>
          <w:rFonts w:ascii="Arial" w:eastAsiaTheme="minorHAnsi" w:hAnsi="Arial" w:cs="Arial"/>
          <w:color w:val="000000"/>
        </w:rPr>
        <w:t>le</w:t>
      </w:r>
      <w:proofErr w:type="gramEnd"/>
      <w:r w:rsidRPr="00057BB0">
        <w:rPr>
          <w:rFonts w:ascii="Arial" w:eastAsiaTheme="minorHAnsi" w:hAnsi="Arial" w:cs="Arial"/>
          <w:color w:val="000000"/>
        </w:rPr>
        <w:t xml:space="preserve"> </w:t>
      </w:r>
      <w:r w:rsidRPr="00057BB0">
        <w:rPr>
          <w:rFonts w:ascii="Arial" w:eastAsiaTheme="minorHAnsi" w:hAnsi="Arial" w:cs="Arial"/>
          <w:color w:val="DCDDDE"/>
        </w:rPr>
        <w:t xml:space="preserve">___/___/________ </w:t>
      </w:r>
    </w:p>
    <w:p w14:paraId="08C56277" w14:textId="175F2A80" w:rsidR="00D51ACC" w:rsidRDefault="00D51ACC" w:rsidP="00D51ACC">
      <w:pPr>
        <w:widowControl/>
        <w:adjustRightInd w:val="0"/>
        <w:jc w:val="both"/>
        <w:rPr>
          <w:rFonts w:ascii="Arial" w:eastAsiaTheme="minorHAnsi" w:hAnsi="Arial" w:cs="Arial"/>
          <w:color w:val="000000"/>
        </w:rPr>
      </w:pPr>
    </w:p>
    <w:p w14:paraId="38EE3DFA" w14:textId="77777777" w:rsidR="00D51ACC" w:rsidRPr="00057BB0" w:rsidRDefault="00D51ACC" w:rsidP="00D51ACC">
      <w:pPr>
        <w:widowControl/>
        <w:adjustRightInd w:val="0"/>
        <w:jc w:val="both"/>
        <w:rPr>
          <w:rFonts w:ascii="Arial" w:eastAsiaTheme="minorHAnsi" w:hAnsi="Arial" w:cs="Arial"/>
          <w:color w:val="000000"/>
        </w:rPr>
      </w:pPr>
    </w:p>
    <w:p w14:paraId="2E459808" w14:textId="7976BD7B" w:rsidR="00057BB0" w:rsidRDefault="00057BB0" w:rsidP="00D51ACC">
      <w:pPr>
        <w:pStyle w:val="Default"/>
        <w:jc w:val="both"/>
      </w:pPr>
      <w:r w:rsidRPr="00057BB0">
        <w:rPr>
          <w:sz w:val="22"/>
          <w:szCs w:val="22"/>
        </w:rPr>
        <w:t>Signature :</w:t>
      </w:r>
    </w:p>
    <w:sectPr w:rsidR="00057BB0" w:rsidSect="0054287E">
      <w:headerReference w:type="default" r:id="rId10"/>
      <w:footerReference w:type="default" r:id="rId11"/>
      <w:type w:val="continuous"/>
      <w:pgSz w:w="11910" w:h="16840"/>
      <w:pgMar w:top="0" w:right="880" w:bottom="0" w:left="8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76BB" w14:textId="77777777" w:rsidR="00A238CF" w:rsidRDefault="00A238CF" w:rsidP="0054287E">
      <w:r>
        <w:separator/>
      </w:r>
    </w:p>
  </w:endnote>
  <w:endnote w:type="continuationSeparator" w:id="0">
    <w:p w14:paraId="3D60EC70" w14:textId="77777777" w:rsidR="00A238CF" w:rsidRDefault="00A238CF" w:rsidP="0054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EBD4" w14:textId="77777777" w:rsidR="0054287E" w:rsidRDefault="00FB26EC" w:rsidP="00FB26EC">
    <w:pPr>
      <w:pStyle w:val="Pieddepage"/>
      <w:ind w:left="-851"/>
      <w:jc w:val="center"/>
    </w:pPr>
    <w:r>
      <w:rPr>
        <w:noProof/>
      </w:rPr>
      <w:drawing>
        <wp:inline distT="0" distB="0" distL="0" distR="0" wp14:anchorId="5BBA0278" wp14:editId="09FD9189">
          <wp:extent cx="7541456" cy="809127"/>
          <wp:effectExtent l="0" t="0" r="2540" b="3810"/>
          <wp:docPr id="15365782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78230" name="Image 1536578230"/>
                  <pic:cNvPicPr/>
                </pic:nvPicPr>
                <pic:blipFill>
                  <a:blip r:embed="rId1">
                    <a:extLst>
                      <a:ext uri="{28A0092B-C50C-407E-A947-70E740481C1C}">
                        <a14:useLocalDpi xmlns:a14="http://schemas.microsoft.com/office/drawing/2010/main" val="0"/>
                      </a:ext>
                    </a:extLst>
                  </a:blip>
                  <a:stretch>
                    <a:fillRect/>
                  </a:stretch>
                </pic:blipFill>
                <pic:spPr>
                  <a:xfrm>
                    <a:off x="0" y="0"/>
                    <a:ext cx="8098170" cy="868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64BD" w14:textId="77777777" w:rsidR="00A238CF" w:rsidRDefault="00A238CF" w:rsidP="0054287E">
      <w:r>
        <w:separator/>
      </w:r>
    </w:p>
  </w:footnote>
  <w:footnote w:type="continuationSeparator" w:id="0">
    <w:p w14:paraId="3366ADB2" w14:textId="77777777" w:rsidR="00A238CF" w:rsidRDefault="00A238CF" w:rsidP="0054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2FA" w14:textId="77777777" w:rsidR="0054287E" w:rsidRDefault="0054287E" w:rsidP="0054287E">
    <w:pPr>
      <w:pStyle w:val="En-tte"/>
      <w:ind w:left="-851" w:hanging="29"/>
    </w:pPr>
    <w:r>
      <w:rPr>
        <w:noProof/>
      </w:rPr>
      <w:drawing>
        <wp:inline distT="0" distB="0" distL="0" distR="0" wp14:anchorId="421346E7" wp14:editId="12F8F339">
          <wp:extent cx="7581025" cy="2004060"/>
          <wp:effectExtent l="0" t="0" r="1270" b="0"/>
          <wp:docPr id="8291604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60428" name="Image 829160428"/>
                  <pic:cNvPicPr/>
                </pic:nvPicPr>
                <pic:blipFill>
                  <a:blip r:embed="rId1">
                    <a:extLst>
                      <a:ext uri="{28A0092B-C50C-407E-A947-70E740481C1C}">
                        <a14:useLocalDpi xmlns:a14="http://schemas.microsoft.com/office/drawing/2010/main" val="0"/>
                      </a:ext>
                    </a:extLst>
                  </a:blip>
                  <a:stretch>
                    <a:fillRect/>
                  </a:stretch>
                </pic:blipFill>
                <pic:spPr>
                  <a:xfrm>
                    <a:off x="0" y="0"/>
                    <a:ext cx="7619765" cy="20143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D18CE"/>
    <w:multiLevelType w:val="hybridMultilevel"/>
    <w:tmpl w:val="28BF04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A56142"/>
    <w:multiLevelType w:val="hybridMultilevel"/>
    <w:tmpl w:val="6EC38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8E626A"/>
    <w:multiLevelType w:val="hybridMultilevel"/>
    <w:tmpl w:val="E08A6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9BCC8B"/>
    <w:multiLevelType w:val="hybridMultilevel"/>
    <w:tmpl w:val="5FC0D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CB34DA"/>
    <w:multiLevelType w:val="hybridMultilevel"/>
    <w:tmpl w:val="AD5CEE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F0710A"/>
    <w:multiLevelType w:val="hybridMultilevel"/>
    <w:tmpl w:val="BD75BE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D542C7"/>
    <w:multiLevelType w:val="hybridMultilevel"/>
    <w:tmpl w:val="12F2510C"/>
    <w:lvl w:ilvl="0" w:tplc="040C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736B6B"/>
    <w:multiLevelType w:val="hybridMultilevel"/>
    <w:tmpl w:val="F8AA1F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0371D0"/>
    <w:multiLevelType w:val="hybridMultilevel"/>
    <w:tmpl w:val="1F3EC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E818E4"/>
    <w:multiLevelType w:val="hybridMultilevel"/>
    <w:tmpl w:val="40B144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B1246D"/>
    <w:multiLevelType w:val="hybridMultilevel"/>
    <w:tmpl w:val="508CA5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3DB88"/>
    <w:multiLevelType w:val="hybridMultilevel"/>
    <w:tmpl w:val="378BF5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6B8B92"/>
    <w:multiLevelType w:val="hybridMultilevel"/>
    <w:tmpl w:val="9585AA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D04024"/>
    <w:multiLevelType w:val="hybridMultilevel"/>
    <w:tmpl w:val="B96AC3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640AC"/>
    <w:multiLevelType w:val="hybridMultilevel"/>
    <w:tmpl w:val="911094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4229F1"/>
    <w:multiLevelType w:val="hybridMultilevel"/>
    <w:tmpl w:val="0C60360A"/>
    <w:lvl w:ilvl="0" w:tplc="7EBC852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AFC05D"/>
    <w:multiLevelType w:val="hybridMultilevel"/>
    <w:tmpl w:val="A24A59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DD5DCD"/>
    <w:multiLevelType w:val="hybridMultilevel"/>
    <w:tmpl w:val="53F7EF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BE2F47"/>
    <w:multiLevelType w:val="hybridMultilevel"/>
    <w:tmpl w:val="E15640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04553"/>
    <w:multiLevelType w:val="hybridMultilevel"/>
    <w:tmpl w:val="4BDEC1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993DAD"/>
    <w:multiLevelType w:val="hybridMultilevel"/>
    <w:tmpl w:val="C1E4B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867317"/>
    <w:multiLevelType w:val="hybridMultilevel"/>
    <w:tmpl w:val="214483FE"/>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DC17EC"/>
    <w:multiLevelType w:val="hybridMultilevel"/>
    <w:tmpl w:val="CBC189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835FEF"/>
    <w:multiLevelType w:val="hybridMultilevel"/>
    <w:tmpl w:val="CEBEE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2B13615"/>
    <w:multiLevelType w:val="hybridMultilevel"/>
    <w:tmpl w:val="8DBE2CFC"/>
    <w:lvl w:ilvl="0" w:tplc="815057BE">
      <w:start w:val="1"/>
      <w:numFmt w:val="decimal"/>
      <w:lvlText w:val="%1."/>
      <w:lvlJc w:val="left"/>
      <w:pPr>
        <w:ind w:left="756"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14AFC7"/>
    <w:multiLevelType w:val="hybridMultilevel"/>
    <w:tmpl w:val="CCA01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B140A6F"/>
    <w:multiLevelType w:val="hybridMultilevel"/>
    <w:tmpl w:val="A3D231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234799"/>
    <w:multiLevelType w:val="hybridMultilevel"/>
    <w:tmpl w:val="454D41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003D52"/>
    <w:multiLevelType w:val="hybridMultilevel"/>
    <w:tmpl w:val="5B2E75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25"/>
  </w:num>
  <w:num w:numId="5">
    <w:abstractNumId w:val="19"/>
  </w:num>
  <w:num w:numId="6">
    <w:abstractNumId w:val="22"/>
  </w:num>
  <w:num w:numId="7">
    <w:abstractNumId w:val="9"/>
  </w:num>
  <w:num w:numId="8">
    <w:abstractNumId w:val="5"/>
  </w:num>
  <w:num w:numId="9">
    <w:abstractNumId w:val="27"/>
  </w:num>
  <w:num w:numId="10">
    <w:abstractNumId w:val="0"/>
  </w:num>
  <w:num w:numId="11">
    <w:abstractNumId w:val="4"/>
  </w:num>
  <w:num w:numId="12">
    <w:abstractNumId w:val="16"/>
  </w:num>
  <w:num w:numId="13">
    <w:abstractNumId w:val="11"/>
  </w:num>
  <w:num w:numId="14">
    <w:abstractNumId w:val="1"/>
  </w:num>
  <w:num w:numId="15">
    <w:abstractNumId w:val="2"/>
  </w:num>
  <w:num w:numId="16">
    <w:abstractNumId w:val="21"/>
  </w:num>
  <w:num w:numId="17">
    <w:abstractNumId w:val="18"/>
  </w:num>
  <w:num w:numId="18">
    <w:abstractNumId w:val="6"/>
  </w:num>
  <w:num w:numId="19">
    <w:abstractNumId w:val="28"/>
  </w:num>
  <w:num w:numId="20">
    <w:abstractNumId w:val="15"/>
  </w:num>
  <w:num w:numId="21">
    <w:abstractNumId w:val="14"/>
  </w:num>
  <w:num w:numId="22">
    <w:abstractNumId w:val="7"/>
  </w:num>
  <w:num w:numId="23">
    <w:abstractNumId w:val="23"/>
  </w:num>
  <w:num w:numId="24">
    <w:abstractNumId w:val="26"/>
  </w:num>
  <w:num w:numId="25">
    <w:abstractNumId w:val="10"/>
  </w:num>
  <w:num w:numId="26">
    <w:abstractNumId w:val="8"/>
  </w:num>
  <w:num w:numId="27">
    <w:abstractNumId w:val="20"/>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E3"/>
    <w:rsid w:val="000429CD"/>
    <w:rsid w:val="00057BB0"/>
    <w:rsid w:val="001852D7"/>
    <w:rsid w:val="002C521A"/>
    <w:rsid w:val="00383688"/>
    <w:rsid w:val="003C0D5A"/>
    <w:rsid w:val="00494DD9"/>
    <w:rsid w:val="0054287E"/>
    <w:rsid w:val="00580F77"/>
    <w:rsid w:val="005C4CC7"/>
    <w:rsid w:val="005D6583"/>
    <w:rsid w:val="005E6319"/>
    <w:rsid w:val="00631E20"/>
    <w:rsid w:val="00660797"/>
    <w:rsid w:val="00697048"/>
    <w:rsid w:val="007D19A3"/>
    <w:rsid w:val="007E2AB3"/>
    <w:rsid w:val="008168A9"/>
    <w:rsid w:val="008E5EE3"/>
    <w:rsid w:val="00A126BD"/>
    <w:rsid w:val="00A238CF"/>
    <w:rsid w:val="00AC362C"/>
    <w:rsid w:val="00B53590"/>
    <w:rsid w:val="00BF332C"/>
    <w:rsid w:val="00CB524A"/>
    <w:rsid w:val="00D226E1"/>
    <w:rsid w:val="00D27545"/>
    <w:rsid w:val="00D51ACC"/>
    <w:rsid w:val="00EB1089"/>
    <w:rsid w:val="00F879A4"/>
    <w:rsid w:val="00FB26EC"/>
    <w:rsid w:val="00FB3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3B2F8"/>
  <w15:docId w15:val="{9FF1D2AA-9878-1B45-B551-22108BA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9A3"/>
    <w:rPr>
      <w:rFonts w:ascii="Proxima Nova" w:eastAsia="Proxima Nova" w:hAnsi="Proxima Nova" w:cs="Proxima Nov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pPr>
    <w:rPr>
      <w:b/>
      <w:bCs/>
      <w:sz w:val="32"/>
      <w:szCs w:val="32"/>
    </w:rPr>
  </w:style>
  <w:style w:type="paragraph" w:styleId="Titre">
    <w:name w:val="Title"/>
    <w:basedOn w:val="Normal"/>
    <w:uiPriority w:val="10"/>
    <w:qFormat/>
    <w:pPr>
      <w:ind w:left="2" w:right="2"/>
      <w:jc w:val="center"/>
    </w:pPr>
    <w:rPr>
      <w:b/>
      <w:bCs/>
      <w:sz w:val="39"/>
      <w:szCs w:val="39"/>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86"/>
      <w:ind w:left="80"/>
    </w:pPr>
  </w:style>
  <w:style w:type="paragraph" w:styleId="En-tte">
    <w:name w:val="header"/>
    <w:basedOn w:val="Normal"/>
    <w:link w:val="En-tteCar"/>
    <w:uiPriority w:val="99"/>
    <w:unhideWhenUsed/>
    <w:rsid w:val="0054287E"/>
    <w:pPr>
      <w:tabs>
        <w:tab w:val="center" w:pos="4536"/>
        <w:tab w:val="right" w:pos="9072"/>
      </w:tabs>
    </w:pPr>
  </w:style>
  <w:style w:type="character" w:customStyle="1" w:styleId="En-tteCar">
    <w:name w:val="En-tête Car"/>
    <w:basedOn w:val="Policepardfaut"/>
    <w:link w:val="En-tte"/>
    <w:uiPriority w:val="99"/>
    <w:rsid w:val="0054287E"/>
    <w:rPr>
      <w:rFonts w:ascii="Proxima Nova" w:eastAsia="Proxima Nova" w:hAnsi="Proxima Nova" w:cs="Proxima Nova"/>
      <w:lang w:val="fr-FR"/>
    </w:rPr>
  </w:style>
  <w:style w:type="paragraph" w:styleId="Pieddepage">
    <w:name w:val="footer"/>
    <w:basedOn w:val="Normal"/>
    <w:link w:val="PieddepageCar"/>
    <w:uiPriority w:val="99"/>
    <w:unhideWhenUsed/>
    <w:rsid w:val="0054287E"/>
    <w:pPr>
      <w:tabs>
        <w:tab w:val="center" w:pos="4536"/>
        <w:tab w:val="right" w:pos="9072"/>
      </w:tabs>
    </w:pPr>
  </w:style>
  <w:style w:type="character" w:customStyle="1" w:styleId="PieddepageCar">
    <w:name w:val="Pied de page Car"/>
    <w:basedOn w:val="Policepardfaut"/>
    <w:link w:val="Pieddepage"/>
    <w:uiPriority w:val="99"/>
    <w:rsid w:val="0054287E"/>
    <w:rPr>
      <w:rFonts w:ascii="Proxima Nova" w:eastAsia="Proxima Nova" w:hAnsi="Proxima Nova" w:cs="Proxima Nova"/>
      <w:lang w:val="fr-FR"/>
    </w:rPr>
  </w:style>
  <w:style w:type="paragraph" w:customStyle="1" w:styleId="Default">
    <w:name w:val="Default"/>
    <w:rsid w:val="007E2AB3"/>
    <w:pPr>
      <w:widowControl/>
      <w:adjustRightInd w:val="0"/>
    </w:pPr>
    <w:rPr>
      <w:rFonts w:ascii="Arial" w:hAnsi="Arial" w:cs="Arial"/>
      <w:color w:val="000000"/>
      <w:sz w:val="24"/>
      <w:szCs w:val="24"/>
      <w:lang w:val="fr-FR"/>
    </w:rPr>
  </w:style>
  <w:style w:type="character" w:styleId="Lienhypertexte">
    <w:name w:val="Hyperlink"/>
    <w:basedOn w:val="Policepardfaut"/>
    <w:uiPriority w:val="99"/>
    <w:unhideWhenUsed/>
    <w:rsid w:val="008168A9"/>
    <w:rPr>
      <w:color w:val="0000FF" w:themeColor="hyperlink"/>
      <w:u w:val="single"/>
    </w:rPr>
  </w:style>
  <w:style w:type="character" w:styleId="Mentionnonrsolue">
    <w:name w:val="Unresolved Mention"/>
    <w:basedOn w:val="Policepardfaut"/>
    <w:uiPriority w:val="99"/>
    <w:semiHidden/>
    <w:unhideWhenUsed/>
    <w:rsid w:val="008168A9"/>
    <w:rPr>
      <w:color w:val="605E5C"/>
      <w:shd w:val="clear" w:color="auto" w:fill="E1DFDD"/>
    </w:rPr>
  </w:style>
  <w:style w:type="paragraph" w:styleId="Textedebulles">
    <w:name w:val="Balloon Text"/>
    <w:basedOn w:val="Normal"/>
    <w:link w:val="TextedebullesCar"/>
    <w:uiPriority w:val="99"/>
    <w:semiHidden/>
    <w:unhideWhenUsed/>
    <w:rsid w:val="003836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3688"/>
    <w:rPr>
      <w:rFonts w:ascii="Segoe UI" w:eastAsia="Proxima Nova"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BD2068B935B45ABFC0E6FB5716B29" ma:contentTypeVersion="18" ma:contentTypeDescription="Create a new document." ma:contentTypeScope="" ma:versionID="1787cf35ea4d41e513733c964fce522f">
  <xsd:schema xmlns:xsd="http://www.w3.org/2001/XMLSchema" xmlns:xs="http://www.w3.org/2001/XMLSchema" xmlns:p="http://schemas.microsoft.com/office/2006/metadata/properties" xmlns:ns3="fc29cc3c-44bc-4582-9752-a992c058f10d" xmlns:ns4="6860ea51-4197-422a-b946-0667a52993d3" targetNamespace="http://schemas.microsoft.com/office/2006/metadata/properties" ma:root="true" ma:fieldsID="add6d738ca42148ca405c48dbb9b0da1" ns3:_="" ns4:_="">
    <xsd:import namespace="fc29cc3c-44bc-4582-9752-a992c058f10d"/>
    <xsd:import namespace="6860ea51-4197-422a-b946-0667a52993d3"/>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9cc3c-44bc-4582-9752-a992c058f1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ea51-4197-422a-b946-0667a52993d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c29cc3c-44bc-4582-9752-a992c058f10d" xsi:nil="true"/>
    <MigrationWizId xmlns="fc29cc3c-44bc-4582-9752-a992c058f10d" xsi:nil="true"/>
    <MigrationWizIdPermissions xmlns="fc29cc3c-44bc-4582-9752-a992c058f10d" xsi:nil="true"/>
    <MigrationWizIdVersion xmlns="fc29cc3c-44bc-4582-9752-a992c058f10d" xsi:nil="true"/>
  </documentManagement>
</p:properties>
</file>

<file path=customXml/itemProps1.xml><?xml version="1.0" encoding="utf-8"?>
<ds:datastoreItem xmlns:ds="http://schemas.openxmlformats.org/officeDocument/2006/customXml" ds:itemID="{FE508946-0ABE-4036-8DF9-DED3109F271D}">
  <ds:schemaRefs>
    <ds:schemaRef ds:uri="http://schemas.microsoft.com/sharepoint/v3/contenttype/forms"/>
  </ds:schemaRefs>
</ds:datastoreItem>
</file>

<file path=customXml/itemProps2.xml><?xml version="1.0" encoding="utf-8"?>
<ds:datastoreItem xmlns:ds="http://schemas.openxmlformats.org/officeDocument/2006/customXml" ds:itemID="{AB8A1635-CD01-426C-B981-B16F8A002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9cc3c-44bc-4582-9752-a992c058f10d"/>
    <ds:schemaRef ds:uri="6860ea51-4197-422a-b946-0667a529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8626C-06D4-40B7-BAA4-9C004C2F648C}">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6860ea51-4197-422a-b946-0667a52993d3"/>
    <ds:schemaRef ds:uri="http://purl.org/dc/elements/1.1/"/>
    <ds:schemaRef ds:uri="fc29cc3c-44bc-4582-9752-a992c058f10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1922</Words>
  <Characters>10576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HELOUET</dc:creator>
  <cp:lastModifiedBy>Karen HELOUET</cp:lastModifiedBy>
  <cp:revision>8</cp:revision>
  <cp:lastPrinted>2024-09-23T20:09:00Z</cp:lastPrinted>
  <dcterms:created xsi:type="dcterms:W3CDTF">2024-09-19T16:23:00Z</dcterms:created>
  <dcterms:modified xsi:type="dcterms:W3CDTF">2025-01-06T17:31:00Z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Adobe InDesign 19.1 (Macintosh)</vt:lpwstr>
  </property>
  <property fmtid="{D5CDD505-2E9C-101B-9397-08002B2CF9AE}" pid="4" name="LastSaved">
    <vt:filetime>2024-01-15T00:00:00Z</vt:filetime>
  </property>
  <property fmtid="{D5CDD505-2E9C-101B-9397-08002B2CF9AE}" pid="5" name="Producer">
    <vt:lpwstr>Adobe PDF Library 17.0</vt:lpwstr>
  </property>
  <property fmtid="{D5CDD505-2E9C-101B-9397-08002B2CF9AE}" pid="6" name="ContentTypeId">
    <vt:lpwstr>0x0101002C6BD2068B935B45ABFC0E6FB5716B29</vt:lpwstr>
  </property>
</Properties>
</file>