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B772E" w:rsidRPr="00873BAB" w14:paraId="6F945FF1" w14:textId="77777777" w:rsidTr="00881FE1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14:paraId="12BEBCAA" w14:textId="65EB2512" w:rsidR="00BB772E" w:rsidRDefault="00BB772E" w:rsidP="00881FE1">
            <w:pPr>
              <w:pStyle w:val="TITREFORMULAIREFEADER"/>
              <w:rPr>
                <w:sz w:val="28"/>
              </w:rPr>
            </w:pPr>
            <w:r w:rsidRPr="003F1614">
              <w:rPr>
                <w:b w:val="0"/>
                <w:sz w:val="28"/>
              </w:rPr>
              <w:t>-</w:t>
            </w:r>
            <w:r w:rsidRPr="003F161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ANNEXE </w:t>
            </w:r>
            <w:r w:rsidR="00AA5E1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Pr="00A51F51">
              <w:rPr>
                <w:b w:val="0"/>
                <w:sz w:val="28"/>
              </w:rPr>
              <w:t>-</w:t>
            </w:r>
          </w:p>
          <w:p w14:paraId="3A587BDB" w14:textId="48862C68" w:rsidR="00BB772E" w:rsidRPr="00E66641" w:rsidRDefault="00BB772E" w:rsidP="00881FE1">
            <w:pPr>
              <w:pStyle w:val="TITREFORMULAIREFEADER"/>
            </w:pPr>
            <w:r w:rsidRPr="003F1614">
              <w:rPr>
                <w:sz w:val="28"/>
              </w:rPr>
              <w:t xml:space="preserve">ENGAGEMENTS </w:t>
            </w:r>
            <w:r w:rsidR="00AA5E1C">
              <w:rPr>
                <w:sz w:val="28"/>
              </w:rPr>
              <w:t>SPECIFIQUES A L’INTERVENTION 78.01</w:t>
            </w:r>
            <w:r>
              <w:t xml:space="preserve"> </w:t>
            </w:r>
          </w:p>
        </w:tc>
      </w:tr>
    </w:tbl>
    <w:p w14:paraId="2A318328" w14:textId="77777777" w:rsidR="00BB772E" w:rsidRPr="003F1614" w:rsidRDefault="00BB772E" w:rsidP="00BB772E">
      <w:pPr>
        <w:rPr>
          <w:rFonts w:ascii="Arial" w:hAnsi="Arial" w:cs="Arial"/>
          <w:i/>
          <w:sz w:val="10"/>
          <w:szCs w:val="22"/>
        </w:rPr>
      </w:pPr>
    </w:p>
    <w:p w14:paraId="488170DE" w14:textId="77777777" w:rsidR="00BB772E" w:rsidRPr="003F1614" w:rsidRDefault="00BB772E" w:rsidP="00BB772E">
      <w:pPr>
        <w:rPr>
          <w:rFonts w:ascii="Arial" w:hAnsi="Arial" w:cs="Arial"/>
          <w:i/>
          <w:sz w:val="18"/>
          <w:szCs w:val="22"/>
        </w:rPr>
      </w:pPr>
      <w:r w:rsidRPr="003F1614">
        <w:rPr>
          <w:rFonts w:ascii="Arial" w:hAnsi="Arial" w:cs="Arial"/>
          <w:i/>
          <w:sz w:val="18"/>
          <w:szCs w:val="22"/>
        </w:rPr>
        <w:t>Cocher les cases</w:t>
      </w:r>
    </w:p>
    <w:p w14:paraId="67C0E40A" w14:textId="77777777" w:rsidR="00BB772E" w:rsidRDefault="00BB772E" w:rsidP="00BB772E">
      <w:pPr>
        <w:rPr>
          <w:rFonts w:ascii="Arial" w:hAnsi="Arial" w:cs="Arial"/>
          <w:sz w:val="20"/>
        </w:rPr>
      </w:pPr>
    </w:p>
    <w:p w14:paraId="6DF93244" w14:textId="77777777" w:rsidR="00D614B8" w:rsidRPr="00D32B3B" w:rsidRDefault="00D614B8" w:rsidP="00BB772E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752"/>
      </w:tblGrid>
      <w:tr w:rsidR="00BB772E" w:rsidRPr="00B227B2" w14:paraId="00ED0F09" w14:textId="77777777" w:rsidTr="00881FE1">
        <w:trPr>
          <w:trHeight w:val="397"/>
          <w:jc w:val="center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C0A445B" w14:textId="23CEC356" w:rsidR="00BB772E" w:rsidRPr="0021046D" w:rsidRDefault="00BB772E" w:rsidP="00881FE1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F1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 cas d’octroi de l’aide européenne, les engagements suivants viennent compléter </w:t>
            </w:r>
            <w:r w:rsidR="00AA5E1C">
              <w:rPr>
                <w:rFonts w:ascii="Arial" w:hAnsi="Arial" w:cs="Arial"/>
                <w:b/>
                <w:bCs/>
                <w:sz w:val="22"/>
                <w:szCs w:val="22"/>
              </w:rPr>
              <w:t>les engagements communs à la demande d’aide</w:t>
            </w:r>
            <w:r w:rsidRPr="003F1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En particulier, je m’engage à : </w:t>
            </w:r>
          </w:p>
        </w:tc>
      </w:tr>
      <w:tr w:rsidR="00BB772E" w:rsidRPr="00B227B2" w14:paraId="69BDB851" w14:textId="77777777" w:rsidTr="00D614B8">
        <w:trPr>
          <w:trHeight w:val="454"/>
          <w:jc w:val="center"/>
        </w:trPr>
        <w:tc>
          <w:tcPr>
            <w:tcW w:w="704" w:type="dxa"/>
            <w:vAlign w:val="center"/>
          </w:tcPr>
          <w:p w14:paraId="4B1E3DD4" w14:textId="77777777" w:rsidR="00BB772E" w:rsidRDefault="00BB772E" w:rsidP="00881FE1">
            <w:pPr>
              <w:jc w:val="center"/>
            </w:pPr>
            <w:r w:rsidRPr="00934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631">
              <w:rPr>
                <w:rFonts w:ascii="Arial" w:hAnsi="Arial" w:cs="Arial"/>
                <w:sz w:val="20"/>
                <w:szCs w:val="20"/>
              </w:rPr>
            </w:r>
            <w:r w:rsidR="00C11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4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52" w:type="dxa"/>
            <w:shd w:val="clear" w:color="auto" w:fill="E2EFD9" w:themeFill="accent6" w:themeFillTint="33"/>
            <w:vAlign w:val="center"/>
            <w:hideMark/>
          </w:tcPr>
          <w:p w14:paraId="6236C202" w14:textId="7984DE6D" w:rsidR="00BB772E" w:rsidRPr="00C64503" w:rsidRDefault="00AA5E1C" w:rsidP="00AA5E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5E1C">
              <w:rPr>
                <w:rFonts w:ascii="Arial" w:hAnsi="Arial" w:cs="Arial"/>
                <w:sz w:val="19"/>
                <w:szCs w:val="19"/>
              </w:rPr>
              <w:t>S’engager à suivre la mise en œuvre des PDE JA pendant la durée de mise en œuvre du plan et informer le service instructeur de toute difficulté</w:t>
            </w:r>
          </w:p>
        </w:tc>
      </w:tr>
      <w:tr w:rsidR="00BB772E" w:rsidRPr="00B227B2" w14:paraId="4554F6B6" w14:textId="77777777" w:rsidTr="00D614B8">
        <w:trPr>
          <w:trHeight w:val="454"/>
          <w:jc w:val="center"/>
        </w:trPr>
        <w:tc>
          <w:tcPr>
            <w:tcW w:w="704" w:type="dxa"/>
            <w:vAlign w:val="center"/>
          </w:tcPr>
          <w:p w14:paraId="2E54E35A" w14:textId="77777777" w:rsidR="00BB772E" w:rsidRDefault="00BB772E" w:rsidP="00881FE1">
            <w:pPr>
              <w:jc w:val="center"/>
            </w:pPr>
            <w:r w:rsidRPr="00934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631">
              <w:rPr>
                <w:rFonts w:ascii="Arial" w:hAnsi="Arial" w:cs="Arial"/>
                <w:sz w:val="20"/>
                <w:szCs w:val="20"/>
              </w:rPr>
            </w:r>
            <w:r w:rsidR="00C11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4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52" w:type="dxa"/>
            <w:shd w:val="clear" w:color="auto" w:fill="E2EFD9" w:themeFill="accent6" w:themeFillTint="33"/>
            <w:vAlign w:val="center"/>
            <w:hideMark/>
          </w:tcPr>
          <w:p w14:paraId="02DB91EE" w14:textId="4A21BA61" w:rsidR="00AA5E1C" w:rsidRPr="00C64503" w:rsidRDefault="00AA5E1C" w:rsidP="00AA5E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5E1C">
              <w:rPr>
                <w:rFonts w:ascii="Arial" w:hAnsi="Arial" w:cs="Arial"/>
                <w:sz w:val="19"/>
                <w:szCs w:val="19"/>
              </w:rPr>
              <w:t>Fournir chaque année un état des conseils fournis dans le cadre de l’installation des jeunes agriculteurs</w:t>
            </w:r>
          </w:p>
          <w:p w14:paraId="09A2CB11" w14:textId="4162BAFF" w:rsidR="00BB772E" w:rsidRPr="00C64503" w:rsidRDefault="00BB772E" w:rsidP="00AA5E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5E79" w:rsidRPr="00B227B2" w14:paraId="30CA4A18" w14:textId="77777777" w:rsidTr="00D614B8">
        <w:trPr>
          <w:trHeight w:val="454"/>
          <w:jc w:val="center"/>
        </w:trPr>
        <w:tc>
          <w:tcPr>
            <w:tcW w:w="704" w:type="dxa"/>
            <w:vAlign w:val="center"/>
          </w:tcPr>
          <w:p w14:paraId="67896C0C" w14:textId="77777777" w:rsidR="005C5E79" w:rsidRPr="00E8101E" w:rsidRDefault="00B544FE" w:rsidP="00881F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631">
              <w:rPr>
                <w:rFonts w:ascii="Arial" w:hAnsi="Arial" w:cs="Arial"/>
                <w:sz w:val="20"/>
                <w:szCs w:val="20"/>
              </w:rPr>
            </w:r>
            <w:r w:rsidR="00C11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4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52" w:type="dxa"/>
            <w:shd w:val="clear" w:color="auto" w:fill="E2EFD9" w:themeFill="accent6" w:themeFillTint="33"/>
            <w:vAlign w:val="center"/>
          </w:tcPr>
          <w:p w14:paraId="6A35E620" w14:textId="5C469891" w:rsidR="00B96FAC" w:rsidRPr="00AA5E1C" w:rsidRDefault="00AA5E1C" w:rsidP="00AA5E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5E1C">
              <w:rPr>
                <w:rFonts w:ascii="Arial" w:hAnsi="Arial" w:cs="Arial"/>
                <w:sz w:val="19"/>
                <w:szCs w:val="19"/>
              </w:rPr>
              <w:t>Fournir chaque année un état des conseils techniques fournis, leur impact et les perspectives en lien avec les enjeux des entreprises et de la filière</w:t>
            </w:r>
          </w:p>
        </w:tc>
      </w:tr>
      <w:tr w:rsidR="00BB772E" w:rsidRPr="00B227B2" w14:paraId="2570D229" w14:textId="77777777" w:rsidTr="00D614B8">
        <w:trPr>
          <w:trHeight w:val="454"/>
          <w:jc w:val="center"/>
        </w:trPr>
        <w:tc>
          <w:tcPr>
            <w:tcW w:w="704" w:type="dxa"/>
            <w:vAlign w:val="center"/>
          </w:tcPr>
          <w:p w14:paraId="5B8946D8" w14:textId="77777777" w:rsidR="00BB772E" w:rsidRDefault="00BB772E" w:rsidP="00881FE1">
            <w:pPr>
              <w:jc w:val="center"/>
            </w:pPr>
            <w:r w:rsidRPr="00934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631">
              <w:rPr>
                <w:rFonts w:ascii="Arial" w:hAnsi="Arial" w:cs="Arial"/>
                <w:sz w:val="20"/>
                <w:szCs w:val="20"/>
              </w:rPr>
            </w:r>
            <w:r w:rsidR="00C116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4D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52" w:type="dxa"/>
            <w:shd w:val="clear" w:color="auto" w:fill="E2EFD9" w:themeFill="accent6" w:themeFillTint="33"/>
            <w:vAlign w:val="center"/>
            <w:hideMark/>
          </w:tcPr>
          <w:p w14:paraId="3C6FBB4A" w14:textId="360BB1B3" w:rsidR="00BB772E" w:rsidRPr="00C64503" w:rsidRDefault="00AA5E1C" w:rsidP="00881F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5E1C">
              <w:rPr>
                <w:rFonts w:ascii="Arial" w:hAnsi="Arial" w:cs="Arial"/>
                <w:sz w:val="19"/>
                <w:szCs w:val="19"/>
              </w:rPr>
              <w:t>Participer avec assiduité au groupe de travail mis en place par l’autorité de gestion régionale afin d’assurer le suivi des dossiers d’installation.</w:t>
            </w:r>
          </w:p>
        </w:tc>
      </w:tr>
    </w:tbl>
    <w:p w14:paraId="17661DF3" w14:textId="77777777" w:rsidR="00BB772E" w:rsidRPr="00E66641" w:rsidRDefault="00BB772E" w:rsidP="00BB772E">
      <w:pPr>
        <w:rPr>
          <w:sz w:val="22"/>
        </w:rPr>
      </w:pPr>
    </w:p>
    <w:p w14:paraId="70E258B6" w14:textId="77777777" w:rsidR="00C905B6" w:rsidRDefault="00C905B6">
      <w:pPr>
        <w:rPr>
          <w:rFonts w:ascii="Arial" w:hAnsi="Arial" w:cs="Arial"/>
          <w:sz w:val="22"/>
        </w:rPr>
      </w:pPr>
    </w:p>
    <w:p w14:paraId="3672296A" w14:textId="77777777" w:rsidR="00420C95" w:rsidRPr="00C905B6" w:rsidRDefault="00420C95">
      <w:pPr>
        <w:rPr>
          <w:rFonts w:ascii="Arial" w:hAnsi="Arial" w:cs="Arial"/>
          <w:sz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84"/>
        <w:gridCol w:w="439"/>
        <w:gridCol w:w="3528"/>
      </w:tblGrid>
      <w:tr w:rsidR="00BB772E" w:rsidRPr="00873BAB" w14:paraId="57FA9DC3" w14:textId="77777777" w:rsidTr="00881FE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538135"/>
            <w:vAlign w:val="center"/>
          </w:tcPr>
          <w:p w14:paraId="54ABA58B" w14:textId="77777777" w:rsidR="00BB772E" w:rsidRPr="007425AF" w:rsidRDefault="00BB772E" w:rsidP="00881FE1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0" w:name="_Hlk119921694"/>
            <w:r w:rsidRPr="003F1614">
              <w:rPr>
                <w:sz w:val="22"/>
              </w:rPr>
              <w:t>SIGNATURE</w:t>
            </w:r>
          </w:p>
        </w:tc>
      </w:tr>
      <w:tr w:rsidR="00BB772E" w:rsidRPr="00873BAB" w14:paraId="0F780289" w14:textId="77777777" w:rsidTr="00881FE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44831AA1" w14:textId="77777777" w:rsidR="00BB772E" w:rsidRPr="00C64503" w:rsidRDefault="00BB772E" w:rsidP="00881FE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 xml:space="preserve">Fait à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4A175B1" w14:textId="77777777" w:rsidR="00BB772E" w:rsidRPr="00C64503" w:rsidRDefault="00BB772E" w:rsidP="00881F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E2EFD9"/>
            <w:vAlign w:val="center"/>
          </w:tcPr>
          <w:p w14:paraId="712CF405" w14:textId="77777777" w:rsidR="00BB772E" w:rsidRPr="00C64503" w:rsidRDefault="00BB772E" w:rsidP="00881F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Le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49A533C" w14:textId="77777777" w:rsidR="00BB772E" w:rsidRPr="00C64503" w:rsidRDefault="00BB772E" w:rsidP="00881FE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772E" w:rsidRPr="00867FCE" w14:paraId="124DD755" w14:textId="77777777" w:rsidTr="00881FE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0A05FE2A" w14:textId="77777777" w:rsidR="00BB772E" w:rsidRPr="00C64503" w:rsidRDefault="00BB772E" w:rsidP="00881FE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Nom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22F4542C" w14:textId="77777777" w:rsidR="00BB772E" w:rsidRPr="00C64503" w:rsidRDefault="00BB772E" w:rsidP="00881F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772E" w:rsidRPr="00873BAB" w14:paraId="5C555E32" w14:textId="77777777" w:rsidTr="00881FE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4F4A85F6" w14:textId="77777777" w:rsidR="00BB772E" w:rsidRPr="00C64503" w:rsidRDefault="00BB772E" w:rsidP="00881FE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Qualité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7901FD0A" w14:textId="77777777" w:rsidR="00BB772E" w:rsidRPr="00C64503" w:rsidRDefault="00BB772E" w:rsidP="00881FE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772E" w:rsidRPr="00873BAB" w14:paraId="06C6E5C8" w14:textId="77777777" w:rsidTr="00881FE1">
        <w:trPr>
          <w:trHeight w:val="1387"/>
          <w:jc w:val="center"/>
        </w:trPr>
        <w:tc>
          <w:tcPr>
            <w:tcW w:w="10490" w:type="dxa"/>
            <w:gridSpan w:val="4"/>
            <w:shd w:val="clear" w:color="auto" w:fill="auto"/>
          </w:tcPr>
          <w:p w14:paraId="520B7DDA" w14:textId="77777777" w:rsidR="00BB772E" w:rsidRPr="00C64503" w:rsidRDefault="00BB772E" w:rsidP="00881FE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14:paraId="1DE7FE4C" w14:textId="77777777" w:rsidR="00BB772E" w:rsidRPr="00C64503" w:rsidRDefault="00BB772E" w:rsidP="00881FE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1364E0" w14:textId="77777777" w:rsidR="00BB772E" w:rsidRPr="00C64503" w:rsidRDefault="00BB772E" w:rsidP="00881FE1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11D937" w14:textId="77777777" w:rsidR="00BB772E" w:rsidRPr="00C64503" w:rsidRDefault="00BB772E" w:rsidP="00881FE1">
            <w:pPr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1769D21F" w14:textId="77777777" w:rsidR="00BB772E" w:rsidRPr="004B2CC0" w:rsidRDefault="00BB772E" w:rsidP="00BB772E"/>
    <w:p w14:paraId="51AEA609" w14:textId="77777777" w:rsidR="00BB772E" w:rsidRPr="007104BB" w:rsidRDefault="00BB772E" w:rsidP="00BB772E"/>
    <w:p w14:paraId="342478A5" w14:textId="77777777" w:rsidR="00F371E2" w:rsidRPr="00BB772E" w:rsidRDefault="00F371E2" w:rsidP="00BB772E"/>
    <w:sectPr w:rsidR="00F371E2" w:rsidRPr="00BB772E" w:rsidSect="007A6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3BB8" w14:textId="77777777" w:rsidR="00BB772E" w:rsidRDefault="00BB772E">
      <w:r>
        <w:separator/>
      </w:r>
    </w:p>
  </w:endnote>
  <w:endnote w:type="continuationSeparator" w:id="0">
    <w:p w14:paraId="22849F5D" w14:textId="77777777" w:rsidR="00BB772E" w:rsidRDefault="00BB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6974" w14:textId="77777777" w:rsidR="00C11631" w:rsidRDefault="00C116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B9D9" w14:textId="77777777"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7A9EBF" wp14:editId="3E28BFC2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A6BFB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7F5155" w:rsidRPr="00176EE5" w14:paraId="62867C72" w14:textId="77777777" w:rsidTr="001026F2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14:paraId="4042B697" w14:textId="39A9785F" w:rsidR="007F5155" w:rsidRPr="00176EE5" w:rsidRDefault="00C346F2" w:rsidP="001026F2">
          <w:pPr>
            <w:pStyle w:val="Pieddepage"/>
            <w:rPr>
              <w:rFonts w:ascii="Arial" w:hAnsi="Arial" w:cs="Arial"/>
              <w:color w:val="538135"/>
              <w:sz w:val="18"/>
              <w:lang w:val="fr-RE"/>
            </w:rPr>
          </w:pPr>
          <w:r>
            <w:rPr>
              <w:rFonts w:ascii="Arial" w:hAnsi="Arial" w:cs="Arial"/>
              <w:color w:val="538135"/>
              <w:sz w:val="18"/>
              <w:lang w:val="fr-RE"/>
            </w:rPr>
            <w:fldChar w:fldCharType="begin"/>
          </w:r>
          <w:r>
            <w:rPr>
              <w:rFonts w:ascii="Arial" w:hAnsi="Arial" w:cs="Arial"/>
              <w:color w:val="538135"/>
              <w:sz w:val="18"/>
              <w:lang w:val="fr-RE"/>
            </w:rPr>
            <w:instrText xml:space="preserve"> TITLE   \* MERGEFORMAT </w:instrText>
          </w:r>
          <w:r>
            <w:rPr>
              <w:rFonts w:ascii="Arial" w:hAnsi="Arial" w:cs="Arial"/>
              <w:color w:val="538135"/>
              <w:sz w:val="18"/>
              <w:lang w:val="fr-RE"/>
            </w:rPr>
            <w:fldChar w:fldCharType="separate"/>
          </w:r>
          <w:r>
            <w:rPr>
              <w:rFonts w:ascii="Arial" w:hAnsi="Arial" w:cs="Arial"/>
              <w:color w:val="538135"/>
              <w:sz w:val="18"/>
              <w:lang w:val="fr-RE"/>
            </w:rPr>
            <w:t>ANX-2_Engag.</w:t>
          </w:r>
          <w:r w:rsidR="00C11631">
            <w:rPr>
              <w:rFonts w:ascii="Arial" w:hAnsi="Arial" w:cs="Arial"/>
              <w:color w:val="538135"/>
              <w:sz w:val="18"/>
              <w:lang w:val="fr-RE"/>
            </w:rPr>
            <w:t xml:space="preserve">Specifique </w:t>
          </w:r>
          <w:r w:rsidR="00C11631">
            <w:rPr>
              <w:rFonts w:ascii="Arial" w:hAnsi="Arial" w:cs="Arial"/>
              <w:color w:val="538135"/>
              <w:sz w:val="18"/>
              <w:lang w:val="fr-RE"/>
            </w:rPr>
            <w:t>78.01</w:t>
          </w:r>
          <w:bookmarkStart w:id="1" w:name="_GoBack"/>
          <w:bookmarkEnd w:id="1"/>
          <w:r>
            <w:rPr>
              <w:rFonts w:ascii="Arial" w:hAnsi="Arial" w:cs="Arial"/>
              <w:color w:val="538135"/>
              <w:sz w:val="18"/>
              <w:lang w:val="fr-RE"/>
            </w:rPr>
            <w:t>_V1</w:t>
          </w:r>
          <w:r>
            <w:rPr>
              <w:rFonts w:ascii="Arial" w:hAnsi="Arial" w:cs="Arial"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14:paraId="5A6382E4" w14:textId="2E38475E" w:rsidR="001026F2" w:rsidRPr="001026F2" w:rsidRDefault="00C346F2" w:rsidP="001B6493">
          <w:pPr>
            <w:pStyle w:val="Pieddepage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eastAsia="fr-FR"/>
            </w:rPr>
            <w:drawing>
              <wp:inline distT="0" distB="0" distL="0" distR="0" wp14:anchorId="4016BDE9" wp14:editId="4380688A">
                <wp:extent cx="1330528" cy="328486"/>
                <wp:effectExtent l="0" t="0" r="3175" b="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shd w:val="clear" w:color="auto" w:fill="auto"/>
          <w:vAlign w:val="center"/>
        </w:tcPr>
        <w:p w14:paraId="36A13BF8" w14:textId="77777777" w:rsidR="007F5155" w:rsidRPr="00176EE5" w:rsidRDefault="007F5155" w:rsidP="001026F2">
          <w:pPr>
            <w:pStyle w:val="Pieddepage"/>
            <w:jc w:val="right"/>
            <w:rPr>
              <w:rFonts w:ascii="Arial" w:hAnsi="Arial" w:cs="Arial"/>
              <w:color w:val="538135"/>
              <w:sz w:val="18"/>
              <w:szCs w:val="18"/>
              <w:lang w:val="fr-RE"/>
            </w:rPr>
          </w:pP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t xml:space="preserve">Page </w: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begin"/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separate"/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t>1</w: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end"/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t>/</w: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begin"/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separate"/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t>1</w:t>
          </w:r>
          <w:r w:rsidRPr="00176EE5">
            <w:rPr>
              <w:rFonts w:ascii="Arial" w:hAnsi="Arial" w:cs="Arial"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5C611C12" w14:textId="77777777" w:rsidR="00E422B4" w:rsidRPr="005B4973" w:rsidRDefault="00E422B4" w:rsidP="00FB5E8A">
    <w:pPr>
      <w:pStyle w:val="Pieddepag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DD39" w14:textId="77777777" w:rsidR="00C11631" w:rsidRDefault="00C116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49C8" w14:textId="77777777" w:rsidR="00BB772E" w:rsidRDefault="00BB772E">
      <w:r>
        <w:separator/>
      </w:r>
    </w:p>
  </w:footnote>
  <w:footnote w:type="continuationSeparator" w:id="0">
    <w:p w14:paraId="4EF1D320" w14:textId="77777777" w:rsidR="00BB772E" w:rsidRDefault="00BB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6541" w14:textId="77777777" w:rsidR="00C11631" w:rsidRDefault="00C116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4002" w14:textId="17BEB96B" w:rsidR="00E422B4" w:rsidRPr="003B0C3F" w:rsidRDefault="003B0C3F" w:rsidP="003B0C3F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B9A87A7" wp14:editId="3252F300">
          <wp:simplePos x="0" y="0"/>
          <wp:positionH relativeFrom="margin">
            <wp:align>right</wp:align>
          </wp:positionH>
          <wp:positionV relativeFrom="paragraph">
            <wp:posOffset>-436865</wp:posOffset>
          </wp:positionV>
          <wp:extent cx="7047230" cy="1337945"/>
          <wp:effectExtent l="0" t="0" r="1270" b="0"/>
          <wp:wrapTopAndBottom/>
          <wp:docPr id="16924574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457401" name="Image 1692457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133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DED5" w14:textId="77777777" w:rsidR="00C11631" w:rsidRDefault="00C116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15pt;height:8.1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2486"/>
    <w:multiLevelType w:val="hybridMultilevel"/>
    <w:tmpl w:val="7FD2223E"/>
    <w:lvl w:ilvl="0" w:tplc="441A2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5"/>
  </w:num>
  <w:num w:numId="7">
    <w:abstractNumId w:val="9"/>
  </w:num>
  <w:num w:numId="8">
    <w:abstractNumId w:val="6"/>
  </w:num>
  <w:num w:numId="9">
    <w:abstractNumId w:val="33"/>
  </w:num>
  <w:num w:numId="10">
    <w:abstractNumId w:val="32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7"/>
  </w:num>
  <w:num w:numId="17">
    <w:abstractNumId w:val="19"/>
  </w:num>
  <w:num w:numId="18">
    <w:abstractNumId w:val="14"/>
  </w:num>
  <w:num w:numId="19">
    <w:abstractNumId w:val="16"/>
  </w:num>
  <w:num w:numId="20">
    <w:abstractNumId w:val="22"/>
  </w:num>
  <w:num w:numId="21">
    <w:abstractNumId w:val="8"/>
  </w:num>
  <w:num w:numId="22">
    <w:abstractNumId w:val="28"/>
  </w:num>
  <w:num w:numId="23">
    <w:abstractNumId w:val="29"/>
  </w:num>
  <w:num w:numId="24">
    <w:abstractNumId w:val="21"/>
  </w:num>
  <w:num w:numId="25">
    <w:abstractNumId w:val="26"/>
  </w:num>
  <w:num w:numId="26">
    <w:abstractNumId w:val="13"/>
  </w:num>
  <w:num w:numId="27">
    <w:abstractNumId w:val="27"/>
  </w:num>
  <w:num w:numId="28">
    <w:abstractNumId w:val="18"/>
  </w:num>
  <w:num w:numId="29">
    <w:abstractNumId w:val="5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10"/>
  </w:num>
  <w:num w:numId="35">
    <w:abstractNumId w:val="7"/>
  </w:num>
  <w:num w:numId="36">
    <w:abstractNumId w:val="34"/>
  </w:num>
  <w:num w:numId="37">
    <w:abstractNumId w:val="11"/>
  </w:num>
  <w:num w:numId="38">
    <w:abstractNumId w:val="24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2E"/>
    <w:rsid w:val="00004255"/>
    <w:rsid w:val="000340B6"/>
    <w:rsid w:val="00042F9E"/>
    <w:rsid w:val="000574C0"/>
    <w:rsid w:val="000658B4"/>
    <w:rsid w:val="00097C5D"/>
    <w:rsid w:val="000C21C8"/>
    <w:rsid w:val="000D4636"/>
    <w:rsid w:val="000E1B1E"/>
    <w:rsid w:val="000E2C3D"/>
    <w:rsid w:val="001026F2"/>
    <w:rsid w:val="001219F3"/>
    <w:rsid w:val="001348E7"/>
    <w:rsid w:val="00143805"/>
    <w:rsid w:val="001536B4"/>
    <w:rsid w:val="00164365"/>
    <w:rsid w:val="00176EE5"/>
    <w:rsid w:val="00197E31"/>
    <w:rsid w:val="001A7537"/>
    <w:rsid w:val="001B3F17"/>
    <w:rsid w:val="001B6493"/>
    <w:rsid w:val="001B73A7"/>
    <w:rsid w:val="001C38D4"/>
    <w:rsid w:val="001D5FC3"/>
    <w:rsid w:val="002000CD"/>
    <w:rsid w:val="002074EE"/>
    <w:rsid w:val="00207A2F"/>
    <w:rsid w:val="00210555"/>
    <w:rsid w:val="00213FDB"/>
    <w:rsid w:val="002215D1"/>
    <w:rsid w:val="00226AC6"/>
    <w:rsid w:val="00254082"/>
    <w:rsid w:val="0025422B"/>
    <w:rsid w:val="00282D8B"/>
    <w:rsid w:val="002870CE"/>
    <w:rsid w:val="00295DF1"/>
    <w:rsid w:val="002B5DBF"/>
    <w:rsid w:val="002C1B6F"/>
    <w:rsid w:val="002D7D41"/>
    <w:rsid w:val="00303376"/>
    <w:rsid w:val="00304D23"/>
    <w:rsid w:val="003064E4"/>
    <w:rsid w:val="003207BA"/>
    <w:rsid w:val="00356EFE"/>
    <w:rsid w:val="00365B16"/>
    <w:rsid w:val="00377302"/>
    <w:rsid w:val="00385D0B"/>
    <w:rsid w:val="00390111"/>
    <w:rsid w:val="003A5DC7"/>
    <w:rsid w:val="003B0C3F"/>
    <w:rsid w:val="003B136A"/>
    <w:rsid w:val="003B2C91"/>
    <w:rsid w:val="003C572F"/>
    <w:rsid w:val="003E7249"/>
    <w:rsid w:val="003F4199"/>
    <w:rsid w:val="00413EFD"/>
    <w:rsid w:val="00420C95"/>
    <w:rsid w:val="00441805"/>
    <w:rsid w:val="004434CF"/>
    <w:rsid w:val="00444F09"/>
    <w:rsid w:val="00451CA7"/>
    <w:rsid w:val="00471BC4"/>
    <w:rsid w:val="004766EB"/>
    <w:rsid w:val="004771C3"/>
    <w:rsid w:val="0049568E"/>
    <w:rsid w:val="004A7B32"/>
    <w:rsid w:val="004B3B43"/>
    <w:rsid w:val="004B6763"/>
    <w:rsid w:val="004C1C2B"/>
    <w:rsid w:val="004D6170"/>
    <w:rsid w:val="004D6C48"/>
    <w:rsid w:val="004E3ECC"/>
    <w:rsid w:val="004F39D7"/>
    <w:rsid w:val="0050061D"/>
    <w:rsid w:val="00521C56"/>
    <w:rsid w:val="00535DB5"/>
    <w:rsid w:val="0054302B"/>
    <w:rsid w:val="00544ECE"/>
    <w:rsid w:val="0055060B"/>
    <w:rsid w:val="0055237D"/>
    <w:rsid w:val="00593FF3"/>
    <w:rsid w:val="005A2A49"/>
    <w:rsid w:val="005A329A"/>
    <w:rsid w:val="005B4973"/>
    <w:rsid w:val="005C2B3D"/>
    <w:rsid w:val="005C4B13"/>
    <w:rsid w:val="005C5E79"/>
    <w:rsid w:val="005D311E"/>
    <w:rsid w:val="00604030"/>
    <w:rsid w:val="00606D21"/>
    <w:rsid w:val="0061572D"/>
    <w:rsid w:val="006171E4"/>
    <w:rsid w:val="00637FF6"/>
    <w:rsid w:val="006424C5"/>
    <w:rsid w:val="00657B4E"/>
    <w:rsid w:val="00690B97"/>
    <w:rsid w:val="006A3A0A"/>
    <w:rsid w:val="006A4AA1"/>
    <w:rsid w:val="006B3F16"/>
    <w:rsid w:val="006D7224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7B71"/>
    <w:rsid w:val="007F2C2B"/>
    <w:rsid w:val="007F35E4"/>
    <w:rsid w:val="007F5155"/>
    <w:rsid w:val="00810822"/>
    <w:rsid w:val="00812FE5"/>
    <w:rsid w:val="0082497A"/>
    <w:rsid w:val="00824BC3"/>
    <w:rsid w:val="008266FA"/>
    <w:rsid w:val="00853297"/>
    <w:rsid w:val="00867FCE"/>
    <w:rsid w:val="008708D3"/>
    <w:rsid w:val="00873BAB"/>
    <w:rsid w:val="0089217F"/>
    <w:rsid w:val="00894AB7"/>
    <w:rsid w:val="008956AA"/>
    <w:rsid w:val="008A69D2"/>
    <w:rsid w:val="008B7332"/>
    <w:rsid w:val="008D78BE"/>
    <w:rsid w:val="0090620A"/>
    <w:rsid w:val="00907B3E"/>
    <w:rsid w:val="00914CC9"/>
    <w:rsid w:val="00937192"/>
    <w:rsid w:val="00941E74"/>
    <w:rsid w:val="00952565"/>
    <w:rsid w:val="00955376"/>
    <w:rsid w:val="00956811"/>
    <w:rsid w:val="00981727"/>
    <w:rsid w:val="00990048"/>
    <w:rsid w:val="00996891"/>
    <w:rsid w:val="009974B8"/>
    <w:rsid w:val="009B5289"/>
    <w:rsid w:val="009C3B1F"/>
    <w:rsid w:val="009D3CC3"/>
    <w:rsid w:val="009D731D"/>
    <w:rsid w:val="009E0644"/>
    <w:rsid w:val="009E329F"/>
    <w:rsid w:val="009E37E9"/>
    <w:rsid w:val="009E59EB"/>
    <w:rsid w:val="009F2FD7"/>
    <w:rsid w:val="009F4AE2"/>
    <w:rsid w:val="00A00D99"/>
    <w:rsid w:val="00A04EAB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5E1C"/>
    <w:rsid w:val="00AA6A77"/>
    <w:rsid w:val="00AB19A1"/>
    <w:rsid w:val="00AB42BE"/>
    <w:rsid w:val="00AB7695"/>
    <w:rsid w:val="00AB77A6"/>
    <w:rsid w:val="00AC7CC1"/>
    <w:rsid w:val="00B00A24"/>
    <w:rsid w:val="00B015F7"/>
    <w:rsid w:val="00B1022A"/>
    <w:rsid w:val="00B3023E"/>
    <w:rsid w:val="00B35073"/>
    <w:rsid w:val="00B443F1"/>
    <w:rsid w:val="00B544FE"/>
    <w:rsid w:val="00B605BC"/>
    <w:rsid w:val="00B621E3"/>
    <w:rsid w:val="00B70F8C"/>
    <w:rsid w:val="00B77577"/>
    <w:rsid w:val="00B95667"/>
    <w:rsid w:val="00B96FAC"/>
    <w:rsid w:val="00BB772E"/>
    <w:rsid w:val="00BC5636"/>
    <w:rsid w:val="00BD6473"/>
    <w:rsid w:val="00BE30A3"/>
    <w:rsid w:val="00BE3D7A"/>
    <w:rsid w:val="00BE5FE2"/>
    <w:rsid w:val="00BE7581"/>
    <w:rsid w:val="00C1104A"/>
    <w:rsid w:val="00C11631"/>
    <w:rsid w:val="00C15B83"/>
    <w:rsid w:val="00C24593"/>
    <w:rsid w:val="00C311F2"/>
    <w:rsid w:val="00C31B50"/>
    <w:rsid w:val="00C346F2"/>
    <w:rsid w:val="00C36A78"/>
    <w:rsid w:val="00C57903"/>
    <w:rsid w:val="00C637D5"/>
    <w:rsid w:val="00C721BF"/>
    <w:rsid w:val="00C76C29"/>
    <w:rsid w:val="00C8236B"/>
    <w:rsid w:val="00C905B6"/>
    <w:rsid w:val="00CA5F84"/>
    <w:rsid w:val="00CD3DAA"/>
    <w:rsid w:val="00CD643F"/>
    <w:rsid w:val="00CE0E0D"/>
    <w:rsid w:val="00CF74E7"/>
    <w:rsid w:val="00D0336A"/>
    <w:rsid w:val="00D109E1"/>
    <w:rsid w:val="00D20BAF"/>
    <w:rsid w:val="00D41208"/>
    <w:rsid w:val="00D43AD4"/>
    <w:rsid w:val="00D46905"/>
    <w:rsid w:val="00D570D6"/>
    <w:rsid w:val="00D57718"/>
    <w:rsid w:val="00D614B8"/>
    <w:rsid w:val="00D66E61"/>
    <w:rsid w:val="00D97EEF"/>
    <w:rsid w:val="00DA29AF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32C8"/>
    <w:rsid w:val="00E37479"/>
    <w:rsid w:val="00E422B4"/>
    <w:rsid w:val="00E436FC"/>
    <w:rsid w:val="00E467F5"/>
    <w:rsid w:val="00E61B73"/>
    <w:rsid w:val="00E72E99"/>
    <w:rsid w:val="00E76D45"/>
    <w:rsid w:val="00E8101E"/>
    <w:rsid w:val="00E96019"/>
    <w:rsid w:val="00E97689"/>
    <w:rsid w:val="00EA0ACB"/>
    <w:rsid w:val="00EA1C36"/>
    <w:rsid w:val="00EC0A76"/>
    <w:rsid w:val="00ED2E11"/>
    <w:rsid w:val="00EE0CCE"/>
    <w:rsid w:val="00EE5ADE"/>
    <w:rsid w:val="00F0036A"/>
    <w:rsid w:val="00F1248E"/>
    <w:rsid w:val="00F24E67"/>
    <w:rsid w:val="00F371E2"/>
    <w:rsid w:val="00F47E41"/>
    <w:rsid w:val="00F736B7"/>
    <w:rsid w:val="00F86933"/>
    <w:rsid w:val="00FA0396"/>
    <w:rsid w:val="00FA67B4"/>
    <w:rsid w:val="00FB01D0"/>
    <w:rsid w:val="00FB3301"/>
    <w:rsid w:val="00FB3CF6"/>
    <w:rsid w:val="00FB57D6"/>
    <w:rsid w:val="00FB5E8A"/>
    <w:rsid w:val="00FC21A8"/>
    <w:rsid w:val="00FD18E6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5175AF76"/>
  <w15:chartTrackingRefBased/>
  <w15:docId w15:val="{7FCDC0FB-E0F7-4101-9229-D7089F4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72E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39"/>
    <w:rsid w:val="00BB77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noel-lala\Documents\Mod&#232;les%20Office%20personnalis&#233;s\23-27\2_RETENU\Mod&#232;le_Trame%20EU_V2.0%20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acd3a-c0df-4864-af93-fdcf58af24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57E747BFB2E4DA380446919F76CDB" ma:contentTypeVersion="10" ma:contentTypeDescription="Crée un document." ma:contentTypeScope="" ma:versionID="38da733a69d1e9431bc8435fad675fd1">
  <xsd:schema xmlns:xsd="http://www.w3.org/2001/XMLSchema" xmlns:xs="http://www.w3.org/2001/XMLSchema" xmlns:p="http://schemas.microsoft.com/office/2006/metadata/properties" xmlns:ns2="c80acd3a-c0df-4864-af93-fdcf58af2474" targetNamespace="http://schemas.microsoft.com/office/2006/metadata/properties" ma:root="true" ma:fieldsID="b15535ef2fc3e696c6b61a30fe6cba57" ns2:_="">
    <xsd:import namespace="c80acd3a-c0df-4864-af93-fdcf58af2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cd3a-c0df-4864-af93-fdcf58af2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DB6A-8475-432C-AD6E-96240551B289}">
  <ds:schemaRefs>
    <ds:schemaRef ds:uri="6860ea51-4197-422a-b946-0667a52993d3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c29cc3c-44bc-4582-9752-a992c058f1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8E1CDE-8018-4223-88D0-50E6611F3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FCC10-EDEF-4C39-892B-8CA1667E11A7}"/>
</file>

<file path=customXml/itemProps4.xml><?xml version="1.0" encoding="utf-8"?>
<ds:datastoreItem xmlns:ds="http://schemas.openxmlformats.org/officeDocument/2006/customXml" ds:itemID="{7B8D95F3-5737-4712-8F69-A398C993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Modèle_Trame EU_V2.0 c</Template>
  <TotalTime>10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ANX-2_Engag.Com-Sanction_V1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ANX-2_Engag.Com-Sanction_V1</dc:title>
  <dc:subject/>
  <dc:creator>Marion BECMONT</dc:creator>
  <cp:keywords/>
  <cp:lastModifiedBy>Marion BECMONT</cp:lastModifiedBy>
  <cp:revision>5</cp:revision>
  <cp:lastPrinted>2023-04-11T07:21:00Z</cp:lastPrinted>
  <dcterms:created xsi:type="dcterms:W3CDTF">2024-12-17T19:53:00Z</dcterms:created>
  <dcterms:modified xsi:type="dcterms:W3CDTF">2024-12-17T20:03:00Z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0x010100F7357E747BFB2E4DA380446919F76CDB</vt:lpwstr>
  </property>
</Properties>
</file>